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B4AD3A" w14:textId="77777777" w:rsidR="008D3E98" w:rsidRPr="00A726ED" w:rsidRDefault="008D3E98" w:rsidP="00D03FE9">
      <w:pPr>
        <w:shd w:val="clear" w:color="auto" w:fill="FFFFFF"/>
        <w:spacing w:before="300" w:after="150"/>
        <w:jc w:val="center"/>
        <w:outlineLvl w:val="0"/>
        <w:rPr>
          <w:rFonts w:eastAsia="Times New Roman" w:cs="Times New Roman"/>
          <w:b/>
          <w:color w:val="333333"/>
          <w:kern w:val="36"/>
          <w:sz w:val="48"/>
          <w:szCs w:val="48"/>
          <w:u w:val="single"/>
        </w:rPr>
      </w:pPr>
      <w:r w:rsidRPr="00A726ED">
        <w:rPr>
          <w:rFonts w:eastAsia="Times New Roman" w:cs="Times New Roman"/>
          <w:b/>
          <w:color w:val="333333"/>
          <w:kern w:val="36"/>
          <w:sz w:val="48"/>
          <w:szCs w:val="48"/>
          <w:u w:val="single"/>
        </w:rPr>
        <w:t>Super Smash Bros. Melee 101</w:t>
      </w:r>
    </w:p>
    <w:p w14:paraId="04666B7B" w14:textId="77777777" w:rsidR="008D3E98" w:rsidRPr="00510183" w:rsidRDefault="008D3E98" w:rsidP="008D3E98">
      <w:pPr>
        <w:shd w:val="clear" w:color="auto" w:fill="FFFFFF"/>
        <w:spacing w:before="150" w:after="150" w:line="480" w:lineRule="auto"/>
        <w:jc w:val="center"/>
        <w:outlineLvl w:val="4"/>
        <w:rPr>
          <w:rFonts w:ascii="Times New Roman" w:eastAsia="Times New Roman" w:hAnsi="Times New Roman" w:cs="Times New Roman"/>
          <w:color w:val="333333"/>
        </w:rPr>
      </w:pPr>
      <w:r w:rsidRPr="00510183">
        <w:rPr>
          <w:rFonts w:ascii="Times New Roman" w:eastAsia="Times New Roman" w:hAnsi="Times New Roman" w:cs="Times New Roman"/>
          <w:color w:val="333333"/>
        </w:rPr>
        <w:t>How to brutally K.O. your opponent and more...</w:t>
      </w:r>
    </w:p>
    <w:p w14:paraId="68360641" w14:textId="77777777" w:rsidR="008D3E98" w:rsidRPr="00510183" w:rsidRDefault="008D3E98" w:rsidP="008D3E98">
      <w:pPr>
        <w:shd w:val="clear" w:color="auto" w:fill="FFFFFF"/>
        <w:spacing w:before="150" w:after="150" w:line="480" w:lineRule="auto"/>
        <w:outlineLvl w:val="3"/>
        <w:rPr>
          <w:rFonts w:eastAsia="Times New Roman" w:cs="Times New Roman"/>
          <w:color w:val="333333"/>
          <w:sz w:val="28"/>
          <w:szCs w:val="28"/>
        </w:rPr>
      </w:pPr>
      <w:r w:rsidRPr="00510183">
        <w:rPr>
          <w:rFonts w:eastAsia="Times New Roman" w:cs="Times New Roman"/>
          <w:b/>
          <w:bCs/>
          <w:color w:val="333333"/>
          <w:sz w:val="28"/>
          <w:szCs w:val="28"/>
        </w:rPr>
        <w:t>Introduction:</w:t>
      </w:r>
    </w:p>
    <w:p w14:paraId="7B9ACAC5" w14:textId="46CB46A7"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If you've never heard of</w:t>
      </w:r>
      <w:r w:rsidR="00A82B32" w:rsidRPr="00510183">
        <w:rPr>
          <w:rFonts w:ascii="Times New Roman" w:hAnsi="Times New Roman" w:cs="Times New Roman"/>
          <w:color w:val="333333"/>
        </w:rPr>
        <w:t>,</w:t>
      </w:r>
      <w:r w:rsidRPr="00510183">
        <w:rPr>
          <w:rFonts w:ascii="Times New Roman" w:hAnsi="Times New Roman" w:cs="Times New Roman"/>
          <w:color w:val="333333"/>
        </w:rPr>
        <w:t xml:space="preserve"> or are just learning about</w:t>
      </w:r>
      <w:r w:rsidR="00A82B32" w:rsidRPr="00510183">
        <w:rPr>
          <w:rFonts w:ascii="Times New Roman" w:hAnsi="Times New Roman" w:cs="Times New Roman"/>
          <w:color w:val="333333"/>
        </w:rPr>
        <w:t>,</w:t>
      </w:r>
      <w:r w:rsidRPr="00510183">
        <w:rPr>
          <w:rFonts w:ascii="Times New Roman" w:hAnsi="Times New Roman" w:cs="Times New Roman"/>
          <w:color w:val="333333"/>
        </w:rPr>
        <w:t xml:space="preserve"> Nintendo's legendary Super Smash Bros. Melee game, you are in for a world of adventure. Super Smash Bros. Melee, or SSBM as we will call it, has been on a 15-year winning streak. Released in 2001, SSBM was available for Nintendo's (also legendary) GameCube console. SSBM has been so popular that Nintendo is creating adapters for GameCube controllers despite having made several new consoles. The SSBM game was, and still is, incredibly well received, having sold roughly 7.09 mill</w:t>
      </w:r>
      <w:r w:rsidR="001F3312" w:rsidRPr="00510183">
        <w:rPr>
          <w:rFonts w:ascii="Times New Roman" w:hAnsi="Times New Roman" w:cs="Times New Roman"/>
          <w:color w:val="333333"/>
        </w:rPr>
        <w:t xml:space="preserve">ion </w:t>
      </w:r>
      <w:r w:rsidRPr="00510183">
        <w:rPr>
          <w:rFonts w:ascii="Times New Roman" w:hAnsi="Times New Roman" w:cs="Times New Roman"/>
          <w:color w:val="333333"/>
        </w:rPr>
        <w:t>copies globally. SSBM is still widely played in venues ranging from large tournament scenes to college campuses, homes, and workplaces across the world.</w:t>
      </w:r>
    </w:p>
    <w:p w14:paraId="7C61DBA1" w14:textId="711C9C36"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SSBM was adapted from the original Super Smash Bros., which was available for the Nintendo 64 console. The newer game sported better graphics, more stages, and a plethora of new characters. SSBM is a 2.5-dimensional fighting game. Players fight each other on a variety of stages. The game is 2.5</w:t>
      </w:r>
      <w:r w:rsidR="00D1208B" w:rsidRPr="00510183">
        <w:rPr>
          <w:rFonts w:ascii="Times New Roman" w:hAnsi="Times New Roman" w:cs="Times New Roman"/>
          <w:color w:val="333333"/>
        </w:rPr>
        <w:t>-</w:t>
      </w:r>
      <w:r w:rsidRPr="00510183">
        <w:rPr>
          <w:rFonts w:ascii="Times New Roman" w:hAnsi="Times New Roman" w:cs="Times New Roman"/>
          <w:color w:val="333333"/>
        </w:rPr>
        <w:t>D because players can view the stages from several different, but limited</w:t>
      </w:r>
      <w:r w:rsidR="00D1208B" w:rsidRPr="00510183">
        <w:rPr>
          <w:rFonts w:ascii="Times New Roman" w:hAnsi="Times New Roman" w:cs="Times New Roman"/>
          <w:color w:val="333333"/>
        </w:rPr>
        <w:t>,</w:t>
      </w:r>
      <w:r w:rsidRPr="00510183">
        <w:rPr>
          <w:rFonts w:ascii="Times New Roman" w:hAnsi="Times New Roman" w:cs="Times New Roman"/>
          <w:color w:val="333333"/>
        </w:rPr>
        <w:t xml:space="preserve"> angles. The game includes both single player and multiplayer modes. For the purpose of this guide, we will focus on the multiplayer mode, where characters spar against each other to gain coins or stay alive.</w:t>
      </w:r>
    </w:p>
    <w:p w14:paraId="51339743" w14:textId="728DEEF8"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 xml:space="preserve">The characters in SSBM are unique in that they all come from different video games and shows. Examples include Kirby from Kirby's Dream Land, Fox from Star Fox, and Jigglypuff from Pokémon. Each character has simple but distinct moves. A player </w:t>
      </w:r>
      <w:r w:rsidR="000963B8" w:rsidRPr="00510183">
        <w:rPr>
          <w:rFonts w:ascii="Times New Roman" w:hAnsi="Times New Roman" w:cs="Times New Roman"/>
          <w:color w:val="333333"/>
        </w:rPr>
        <w:t>controls</w:t>
      </w:r>
      <w:r w:rsidRPr="00510183">
        <w:rPr>
          <w:rFonts w:ascii="Times New Roman" w:hAnsi="Times New Roman" w:cs="Times New Roman"/>
          <w:color w:val="333333"/>
        </w:rPr>
        <w:t xml:space="preserve"> their character by </w:t>
      </w:r>
      <w:r w:rsidRPr="00510183">
        <w:rPr>
          <w:rFonts w:ascii="Times New Roman" w:hAnsi="Times New Roman" w:cs="Times New Roman"/>
          <w:color w:val="333333"/>
        </w:rPr>
        <w:lastRenderedPageBreak/>
        <w:t>pressing buttons and triggers or manipulating the joysticks on the GameCube controller. The controller has 8 features that direct gameplay.</w:t>
      </w:r>
    </w:p>
    <w:p w14:paraId="433ED535" w14:textId="63B19565"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It's no surprise that with SSMB's lo</w:t>
      </w:r>
      <w:r w:rsidR="000963B8" w:rsidRPr="00510183">
        <w:rPr>
          <w:rFonts w:ascii="Times New Roman" w:hAnsi="Times New Roman" w:cs="Times New Roman"/>
          <w:color w:val="333333"/>
        </w:rPr>
        <w:t xml:space="preserve">ng history, interesting premise, </w:t>
      </w:r>
      <w:r w:rsidRPr="00510183">
        <w:rPr>
          <w:rFonts w:ascii="Times New Roman" w:hAnsi="Times New Roman" w:cs="Times New Roman"/>
          <w:color w:val="333333"/>
        </w:rPr>
        <w:t xml:space="preserve">and </w:t>
      </w:r>
      <w:r w:rsidR="00A726ED" w:rsidRPr="00510183">
        <w:rPr>
          <w:rFonts w:ascii="Times New Roman" w:hAnsi="Times New Roman" w:cs="Times New Roman"/>
          <w:color w:val="333333"/>
        </w:rPr>
        <w:t xml:space="preserve">history of </w:t>
      </w:r>
      <w:r w:rsidRPr="00510183">
        <w:rPr>
          <w:rFonts w:ascii="Times New Roman" w:hAnsi="Times New Roman" w:cs="Times New Roman"/>
          <w:color w:val="333333"/>
        </w:rPr>
        <w:t>rich praise</w:t>
      </w:r>
      <w:r w:rsidR="000963B8" w:rsidRPr="00510183">
        <w:rPr>
          <w:rFonts w:ascii="Times New Roman" w:hAnsi="Times New Roman" w:cs="Times New Roman"/>
          <w:color w:val="333333"/>
        </w:rPr>
        <w:t xml:space="preserve"> by </w:t>
      </w:r>
      <w:r w:rsidR="00A726ED" w:rsidRPr="00510183">
        <w:rPr>
          <w:rFonts w:ascii="Times New Roman" w:hAnsi="Times New Roman" w:cs="Times New Roman"/>
          <w:color w:val="333333"/>
        </w:rPr>
        <w:t>game critics</w:t>
      </w:r>
      <w:r w:rsidRPr="00510183">
        <w:rPr>
          <w:rFonts w:ascii="Times New Roman" w:hAnsi="Times New Roman" w:cs="Times New Roman"/>
          <w:color w:val="333333"/>
        </w:rPr>
        <w:t>, you've become interested in playing it. So, without further ado, let's get right down to the basics...</w:t>
      </w:r>
    </w:p>
    <w:p w14:paraId="5C86335C" w14:textId="77777777" w:rsidR="008D3E98" w:rsidRPr="00510183" w:rsidRDefault="008D3E98" w:rsidP="008D3E98">
      <w:pPr>
        <w:shd w:val="clear" w:color="auto" w:fill="FFFFFF"/>
        <w:spacing w:before="150" w:after="150" w:line="480" w:lineRule="auto"/>
        <w:outlineLvl w:val="3"/>
        <w:rPr>
          <w:rFonts w:eastAsia="Times New Roman" w:cs="Times New Roman"/>
          <w:color w:val="333333"/>
          <w:sz w:val="28"/>
          <w:szCs w:val="28"/>
        </w:rPr>
      </w:pPr>
      <w:r w:rsidRPr="00510183">
        <w:rPr>
          <w:rFonts w:eastAsia="Times New Roman" w:cs="Times New Roman"/>
          <w:b/>
          <w:bCs/>
          <w:color w:val="333333"/>
          <w:sz w:val="28"/>
          <w:szCs w:val="28"/>
        </w:rPr>
        <w:t>Controller Overview:</w:t>
      </w:r>
    </w:p>
    <w:p w14:paraId="236D39D9" w14:textId="77777777" w:rsidR="008D3E98" w:rsidRPr="00A726ED" w:rsidRDefault="008D3E98" w:rsidP="008D3E98">
      <w:pPr>
        <w:shd w:val="clear" w:color="auto" w:fill="FFFFFF"/>
        <w:spacing w:line="480" w:lineRule="auto"/>
        <w:jc w:val="center"/>
        <w:rPr>
          <w:rFonts w:eastAsia="Times New Roman" w:cs="Times New Roman"/>
          <w:color w:val="333333"/>
        </w:rPr>
      </w:pPr>
      <w:r w:rsidRPr="00A726ED">
        <w:rPr>
          <w:rFonts w:eastAsia="Times New Roman" w:cs="Times New Roman"/>
          <w:noProof/>
          <w:color w:val="333333"/>
        </w:rPr>
        <w:drawing>
          <wp:inline distT="0" distB="0" distL="0" distR="0" wp14:anchorId="08E145C1" wp14:editId="453DC45F">
            <wp:extent cx="5715000" cy="2857500"/>
            <wp:effectExtent l="0" t="0" r="0" b="0"/>
            <wp:docPr id="22" name="Picture 22" descr="ontroller overvie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troller overview 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3051031D" w14:textId="77777777" w:rsidR="008D3E98" w:rsidRPr="00510183" w:rsidRDefault="008D3E98" w:rsidP="008D3E98">
      <w:pPr>
        <w:shd w:val="clear" w:color="auto" w:fill="FFFFFF"/>
        <w:spacing w:before="150" w:after="150" w:line="480" w:lineRule="auto"/>
        <w:jc w:val="center"/>
        <w:outlineLvl w:val="4"/>
        <w:rPr>
          <w:rFonts w:eastAsia="Times New Roman" w:cs="Times New Roman"/>
          <w:b/>
          <w:color w:val="333333"/>
        </w:rPr>
      </w:pPr>
      <w:r w:rsidRPr="00510183">
        <w:rPr>
          <w:rFonts w:eastAsia="Times New Roman" w:cs="Times New Roman"/>
          <w:b/>
          <w:color w:val="333333"/>
        </w:rPr>
        <w:t>Figure 1: Game Cube Controller</w:t>
      </w:r>
    </w:p>
    <w:p w14:paraId="2EF13BBD" w14:textId="78527946"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Don't worry. </w:t>
      </w:r>
      <w:r w:rsidRPr="00510183">
        <w:rPr>
          <w:rFonts w:ascii="Times New Roman" w:hAnsi="Times New Roman" w:cs="Times New Roman"/>
          <w:color w:val="000000" w:themeColor="text1"/>
        </w:rPr>
        <w:t>Figure 1</w:t>
      </w:r>
      <w:r w:rsidRPr="00510183">
        <w:rPr>
          <w:rFonts w:ascii="Times New Roman" w:hAnsi="Times New Roman" w:cs="Times New Roman"/>
          <w:color w:val="333333"/>
        </w:rPr>
        <w:t>, above, isn't nearly as confusing as it initially looks. We don't often use all of these but</w:t>
      </w:r>
      <w:r w:rsidR="000963B8" w:rsidRPr="00510183">
        <w:rPr>
          <w:rFonts w:ascii="Times New Roman" w:hAnsi="Times New Roman" w:cs="Times New Roman"/>
          <w:color w:val="333333"/>
        </w:rPr>
        <w:t xml:space="preserve">tons anyway. To help guide you </w:t>
      </w:r>
      <w:r w:rsidRPr="00510183">
        <w:rPr>
          <w:rFonts w:ascii="Times New Roman" w:hAnsi="Times New Roman" w:cs="Times New Roman"/>
          <w:color w:val="333333"/>
        </w:rPr>
        <w:t>is </w:t>
      </w:r>
      <w:r w:rsidRPr="00510183">
        <w:rPr>
          <w:rFonts w:ascii="Times New Roman" w:hAnsi="Times New Roman" w:cs="Times New Roman"/>
          <w:color w:val="000000" w:themeColor="text1"/>
        </w:rPr>
        <w:t>Table 1</w:t>
      </w:r>
      <w:r w:rsidRPr="00510183">
        <w:rPr>
          <w:rFonts w:ascii="Times New Roman" w:hAnsi="Times New Roman" w:cs="Times New Roman"/>
          <w:color w:val="333333"/>
        </w:rPr>
        <w:t>, an outline of what every button does.</w:t>
      </w:r>
    </w:p>
    <w:p w14:paraId="778D9115" w14:textId="77777777" w:rsidR="008D3E98" w:rsidRPr="00A726ED" w:rsidRDefault="008D3E98" w:rsidP="008D3E98">
      <w:pPr>
        <w:shd w:val="clear" w:color="auto" w:fill="FFFFFF"/>
        <w:spacing w:line="480" w:lineRule="auto"/>
        <w:jc w:val="center"/>
        <w:rPr>
          <w:rFonts w:eastAsia="Times New Roman" w:cs="Times New Roman"/>
          <w:color w:val="333333"/>
        </w:rPr>
      </w:pPr>
      <w:r w:rsidRPr="00A726ED">
        <w:rPr>
          <w:rFonts w:eastAsia="Times New Roman" w:cs="Times New Roman"/>
          <w:noProof/>
          <w:color w:val="333333"/>
        </w:rPr>
        <w:drawing>
          <wp:inline distT="0" distB="0" distL="0" distR="0" wp14:anchorId="6DA34062" wp14:editId="2AE9E192">
            <wp:extent cx="5461000" cy="3327400"/>
            <wp:effectExtent l="0" t="0" r="0" b="0"/>
            <wp:docPr id="21" name="Picture 21" descr="ontroller tabl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troller tabl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1000" cy="3327400"/>
                    </a:xfrm>
                    <a:prstGeom prst="rect">
                      <a:avLst/>
                    </a:prstGeom>
                    <a:noFill/>
                    <a:ln>
                      <a:noFill/>
                    </a:ln>
                  </pic:spPr>
                </pic:pic>
              </a:graphicData>
            </a:graphic>
          </wp:inline>
        </w:drawing>
      </w:r>
    </w:p>
    <w:p w14:paraId="0D03C127" w14:textId="77777777" w:rsidR="008D3E98" w:rsidRPr="00510183" w:rsidRDefault="008D3E98" w:rsidP="008D3E98">
      <w:pPr>
        <w:shd w:val="clear" w:color="auto" w:fill="FFFFFF"/>
        <w:spacing w:before="150" w:after="150" w:line="480" w:lineRule="auto"/>
        <w:jc w:val="center"/>
        <w:outlineLvl w:val="4"/>
        <w:rPr>
          <w:rFonts w:eastAsia="Times New Roman" w:cs="Times New Roman"/>
          <w:b/>
          <w:color w:val="333333"/>
        </w:rPr>
      </w:pPr>
      <w:r w:rsidRPr="00510183">
        <w:rPr>
          <w:rFonts w:eastAsia="Times New Roman" w:cs="Times New Roman"/>
          <w:b/>
          <w:color w:val="333333"/>
        </w:rPr>
        <w:t>Table 1: Controller Features and Actions</w:t>
      </w:r>
    </w:p>
    <w:p w14:paraId="6415A5A5" w14:textId="2B22D8CD"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 xml:space="preserve">Each character is different, but they all are </w:t>
      </w:r>
      <w:r w:rsidR="000963B8" w:rsidRPr="00510183">
        <w:rPr>
          <w:rFonts w:ascii="Times New Roman" w:hAnsi="Times New Roman" w:cs="Times New Roman"/>
          <w:color w:val="333333"/>
        </w:rPr>
        <w:t>controlled</w:t>
      </w:r>
      <w:r w:rsidRPr="00510183">
        <w:rPr>
          <w:rFonts w:ascii="Times New Roman" w:hAnsi="Times New Roman" w:cs="Times New Roman"/>
          <w:color w:val="333333"/>
        </w:rPr>
        <w:t xml:space="preserve"> by this set of buttons. Rather than introducing each character, we will explain the basic set of instructions that will allow you to play with any character. We will use Mario, a </w:t>
      </w:r>
      <w:r w:rsidR="000963B8" w:rsidRPr="00510183">
        <w:rPr>
          <w:rFonts w:ascii="Times New Roman" w:hAnsi="Times New Roman" w:cs="Times New Roman"/>
          <w:color w:val="333333"/>
        </w:rPr>
        <w:t>common</w:t>
      </w:r>
      <w:r w:rsidRPr="00510183">
        <w:rPr>
          <w:rFonts w:ascii="Times New Roman" w:hAnsi="Times New Roman" w:cs="Times New Roman"/>
          <w:color w:val="333333"/>
        </w:rPr>
        <w:t xml:space="preserve"> character, to show </w:t>
      </w:r>
      <w:r w:rsidR="000963B8" w:rsidRPr="00510183">
        <w:rPr>
          <w:rFonts w:ascii="Times New Roman" w:hAnsi="Times New Roman" w:cs="Times New Roman"/>
          <w:color w:val="333333"/>
        </w:rPr>
        <w:t>all</w:t>
      </w:r>
      <w:r w:rsidRPr="00510183">
        <w:rPr>
          <w:rFonts w:ascii="Times New Roman" w:hAnsi="Times New Roman" w:cs="Times New Roman"/>
          <w:color w:val="333333"/>
        </w:rPr>
        <w:t xml:space="preserve"> of the moves we describe.</w:t>
      </w:r>
    </w:p>
    <w:p w14:paraId="2D8098CA" w14:textId="77777777" w:rsidR="008D3E98" w:rsidRPr="00510183" w:rsidRDefault="008D3E98" w:rsidP="008D3E98">
      <w:pPr>
        <w:shd w:val="clear" w:color="auto" w:fill="FFFFFF"/>
        <w:spacing w:before="150" w:after="150" w:line="480" w:lineRule="auto"/>
        <w:outlineLvl w:val="3"/>
        <w:rPr>
          <w:rFonts w:eastAsia="Times New Roman" w:cs="Times New Roman"/>
          <w:color w:val="333333"/>
          <w:sz w:val="28"/>
          <w:szCs w:val="28"/>
        </w:rPr>
      </w:pPr>
      <w:r w:rsidRPr="00510183">
        <w:rPr>
          <w:rFonts w:eastAsia="Times New Roman" w:cs="Times New Roman"/>
          <w:b/>
          <w:bCs/>
          <w:color w:val="333333"/>
          <w:sz w:val="28"/>
          <w:szCs w:val="28"/>
        </w:rPr>
        <w:t>Step 1: Moving and Jumping</w:t>
      </w:r>
    </w:p>
    <w:p w14:paraId="39723BCC" w14:textId="32D65AA1" w:rsidR="008D3E98" w:rsidRPr="00510183" w:rsidRDefault="008D3E98" w:rsidP="008D3E98">
      <w:pPr>
        <w:numPr>
          <w:ilvl w:val="0"/>
          <w:numId w:val="1"/>
        </w:numPr>
        <w:shd w:val="clear" w:color="auto" w:fill="FFFFFF"/>
        <w:spacing w:before="100" w:beforeAutospacing="1" w:after="100" w:afterAutospacing="1" w:line="480" w:lineRule="auto"/>
        <w:rPr>
          <w:rFonts w:ascii="Times New Roman" w:eastAsia="Times New Roman" w:hAnsi="Times New Roman" w:cs="Times New Roman"/>
          <w:color w:val="333333"/>
        </w:rPr>
      </w:pPr>
      <w:r w:rsidRPr="00510183">
        <w:rPr>
          <w:rFonts w:ascii="Times New Roman" w:eastAsia="Times New Roman" w:hAnsi="Times New Roman" w:cs="Times New Roman"/>
          <w:color w:val="333333"/>
        </w:rPr>
        <w:t xml:space="preserve">To move left and right you simply </w:t>
      </w:r>
      <w:r w:rsidR="000963B8" w:rsidRPr="00510183">
        <w:rPr>
          <w:rFonts w:ascii="Times New Roman" w:eastAsia="Times New Roman" w:hAnsi="Times New Roman" w:cs="Times New Roman"/>
          <w:color w:val="333333"/>
        </w:rPr>
        <w:t>tilt</w:t>
      </w:r>
      <w:r w:rsidRPr="00510183">
        <w:rPr>
          <w:rFonts w:ascii="Times New Roman" w:eastAsia="Times New Roman" w:hAnsi="Times New Roman" w:cs="Times New Roman"/>
          <w:color w:val="333333"/>
        </w:rPr>
        <w:t xml:space="preserve"> the Control Stick horizontally in either direction. The joystick is sensitive, so if you press all the way to either side, your character will run or "dash". This movement is shown </w:t>
      </w:r>
      <w:r w:rsidRPr="00510183">
        <w:rPr>
          <w:rFonts w:ascii="Times New Roman" w:eastAsia="Times New Roman" w:hAnsi="Times New Roman" w:cs="Times New Roman"/>
          <w:color w:val="000000" w:themeColor="text1"/>
        </w:rPr>
        <w:t>in Figure 2 </w:t>
      </w:r>
      <w:r w:rsidRPr="00510183">
        <w:rPr>
          <w:rFonts w:ascii="Times New Roman" w:eastAsia="Times New Roman" w:hAnsi="Times New Roman" w:cs="Times New Roman"/>
          <w:color w:val="333333"/>
        </w:rPr>
        <w:t>below. There are three total left-right movement speeds, all which depend on how far you tilt the joystick. You can also crouch by tilting downwards.</w:t>
      </w:r>
    </w:p>
    <w:p w14:paraId="6E6CE6B6" w14:textId="77777777" w:rsidR="008D3E98" w:rsidRPr="00A726ED" w:rsidRDefault="008D3E98" w:rsidP="008D3E98">
      <w:pPr>
        <w:shd w:val="clear" w:color="auto" w:fill="FFFFFF"/>
        <w:spacing w:line="480" w:lineRule="auto"/>
        <w:ind w:left="720"/>
        <w:rPr>
          <w:rFonts w:eastAsia="Times New Roman" w:cs="Times New Roman"/>
          <w:color w:val="333333"/>
        </w:rPr>
      </w:pPr>
    </w:p>
    <w:p w14:paraId="62DBB9A5" w14:textId="77777777" w:rsidR="008D3E98" w:rsidRPr="00A726ED" w:rsidRDefault="008D3E98" w:rsidP="008D3E98">
      <w:pPr>
        <w:shd w:val="clear" w:color="auto" w:fill="FFFFFF"/>
        <w:spacing w:line="480" w:lineRule="auto"/>
        <w:ind w:left="720"/>
        <w:jc w:val="center"/>
        <w:rPr>
          <w:rFonts w:eastAsia="Times New Roman" w:cs="Times New Roman"/>
          <w:color w:val="333333"/>
        </w:rPr>
      </w:pPr>
      <w:r w:rsidRPr="00A726ED">
        <w:rPr>
          <w:rFonts w:eastAsia="Times New Roman" w:cs="Times New Roman"/>
          <w:noProof/>
          <w:color w:val="333333"/>
        </w:rPr>
        <w:drawing>
          <wp:inline distT="0" distB="0" distL="0" distR="0" wp14:anchorId="697F5C27" wp14:editId="55FF3442">
            <wp:extent cx="2527300" cy="1905000"/>
            <wp:effectExtent l="0" t="0" r="12700" b="0"/>
            <wp:docPr id="20" name="Picture 20" descr="ario Dash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io Dash 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7300" cy="1905000"/>
                    </a:xfrm>
                    <a:prstGeom prst="rect">
                      <a:avLst/>
                    </a:prstGeom>
                    <a:noFill/>
                    <a:ln>
                      <a:noFill/>
                    </a:ln>
                  </pic:spPr>
                </pic:pic>
              </a:graphicData>
            </a:graphic>
          </wp:inline>
        </w:drawing>
      </w:r>
    </w:p>
    <w:p w14:paraId="226DCD94" w14:textId="77777777" w:rsidR="008D3E98" w:rsidRPr="00A726ED" w:rsidRDefault="008D3E98" w:rsidP="008D3E98">
      <w:pPr>
        <w:shd w:val="clear" w:color="auto" w:fill="FFFFFF"/>
        <w:spacing w:before="150" w:after="150" w:line="480" w:lineRule="auto"/>
        <w:ind w:left="720"/>
        <w:jc w:val="center"/>
        <w:outlineLvl w:val="4"/>
        <w:rPr>
          <w:rFonts w:eastAsia="Times New Roman" w:cs="Times New Roman"/>
          <w:b/>
          <w:color w:val="333333"/>
        </w:rPr>
      </w:pPr>
      <w:r w:rsidRPr="00A726ED">
        <w:rPr>
          <w:rFonts w:eastAsia="Times New Roman" w:cs="Times New Roman"/>
          <w:b/>
          <w:color w:val="333333"/>
        </w:rPr>
        <w:t>Figure 2: Mario Character Performing a Dash</w:t>
      </w:r>
    </w:p>
    <w:p w14:paraId="69746A0D" w14:textId="7EE4CFC1" w:rsidR="008D3E98" w:rsidRPr="00510183" w:rsidRDefault="008D3E98" w:rsidP="008D3E98">
      <w:pPr>
        <w:numPr>
          <w:ilvl w:val="0"/>
          <w:numId w:val="1"/>
        </w:numPr>
        <w:shd w:val="clear" w:color="auto" w:fill="FFFFFF"/>
        <w:spacing w:before="100" w:beforeAutospacing="1" w:after="100" w:afterAutospacing="1" w:line="480" w:lineRule="auto"/>
        <w:rPr>
          <w:rFonts w:ascii="Times New Roman" w:eastAsia="Times New Roman" w:hAnsi="Times New Roman" w:cs="Times New Roman"/>
          <w:color w:val="333333"/>
        </w:rPr>
      </w:pPr>
      <w:r w:rsidRPr="00510183">
        <w:rPr>
          <w:rFonts w:ascii="Times New Roman" w:eastAsia="Times New Roman" w:hAnsi="Times New Roman" w:cs="Times New Roman"/>
          <w:color w:val="333333"/>
        </w:rPr>
        <w:t xml:space="preserve">To jump, simply tilt the Control Stick upwards. Jumping can also be achieved by pressing either the X or Y buttons. A simple single jump is shown </w:t>
      </w:r>
      <w:r w:rsidRPr="00510183">
        <w:rPr>
          <w:rFonts w:ascii="Times New Roman" w:eastAsia="Times New Roman" w:hAnsi="Times New Roman" w:cs="Times New Roman"/>
          <w:color w:val="000000" w:themeColor="text1"/>
        </w:rPr>
        <w:t>in Figure 3</w:t>
      </w:r>
      <w:r w:rsidRPr="00510183">
        <w:rPr>
          <w:rFonts w:ascii="Times New Roman" w:eastAsia="Times New Roman" w:hAnsi="Times New Roman" w:cs="Times New Roman"/>
          <w:color w:val="333333"/>
        </w:rPr>
        <w:t>. Double jumping can be achieved by "jumping" again while your character is in mid-air. Either the tilting movement or button-press will work, though most find a button press to be easier.</w:t>
      </w:r>
    </w:p>
    <w:p w14:paraId="321552E9" w14:textId="77777777" w:rsidR="008D3E98" w:rsidRPr="00A726ED" w:rsidRDefault="008D3E98" w:rsidP="008D3E98">
      <w:pPr>
        <w:shd w:val="clear" w:color="auto" w:fill="FFFFFF"/>
        <w:spacing w:line="480" w:lineRule="auto"/>
        <w:ind w:left="720"/>
        <w:jc w:val="center"/>
        <w:rPr>
          <w:rFonts w:eastAsia="Times New Roman" w:cs="Times New Roman"/>
          <w:color w:val="333333"/>
        </w:rPr>
      </w:pPr>
      <w:r w:rsidRPr="00A726ED">
        <w:rPr>
          <w:rFonts w:eastAsia="Times New Roman" w:cs="Times New Roman"/>
          <w:noProof/>
          <w:color w:val="333333"/>
        </w:rPr>
        <w:drawing>
          <wp:inline distT="0" distB="0" distL="0" distR="0" wp14:anchorId="3A84BDFD" wp14:editId="11796FF9">
            <wp:extent cx="2540000" cy="1905000"/>
            <wp:effectExtent l="0" t="0" r="0" b="0"/>
            <wp:docPr id="19" name="Picture 19" descr="ario Single Jump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io Single Jump 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p>
    <w:p w14:paraId="771A747B" w14:textId="77777777" w:rsidR="008D3E98" w:rsidRPr="00A726ED" w:rsidRDefault="008D3E98" w:rsidP="008D3E98">
      <w:pPr>
        <w:shd w:val="clear" w:color="auto" w:fill="FFFFFF"/>
        <w:spacing w:before="150" w:after="150"/>
        <w:ind w:left="720"/>
        <w:jc w:val="center"/>
        <w:outlineLvl w:val="4"/>
        <w:rPr>
          <w:rFonts w:eastAsia="Times New Roman" w:cs="Times New Roman"/>
          <w:b/>
          <w:color w:val="333333"/>
        </w:rPr>
      </w:pPr>
      <w:r w:rsidRPr="00A726ED">
        <w:rPr>
          <w:rFonts w:eastAsia="Times New Roman" w:cs="Times New Roman"/>
          <w:b/>
          <w:color w:val="333333"/>
        </w:rPr>
        <w:t>Figure 3: Mario Character Performing a Single Jump</w:t>
      </w:r>
    </w:p>
    <w:p w14:paraId="4CF38998" w14:textId="77777777" w:rsidR="008D3E98" w:rsidRPr="00A726ED" w:rsidRDefault="008D3E98" w:rsidP="008D3E98">
      <w:pPr>
        <w:rPr>
          <w:rFonts w:ascii="Times New Roman" w:eastAsia="Times New Roman" w:hAnsi="Times New Roman" w:cs="Times New Roman"/>
        </w:rPr>
      </w:pPr>
    </w:p>
    <w:p w14:paraId="35F27040" w14:textId="77777777" w:rsidR="008D3E98" w:rsidRPr="00A726ED" w:rsidRDefault="008D3E98" w:rsidP="008D3E98">
      <w:pPr>
        <w:spacing w:line="480" w:lineRule="auto"/>
        <w:rPr>
          <w:rFonts w:eastAsia="Times New Roman" w:cs="Times New Roman"/>
        </w:rPr>
      </w:pPr>
    </w:p>
    <w:p w14:paraId="30C90D89" w14:textId="77777777" w:rsidR="008D3E98" w:rsidRPr="00A726ED" w:rsidRDefault="008D3E98" w:rsidP="008D3E98">
      <w:pPr>
        <w:spacing w:line="480" w:lineRule="auto"/>
        <w:rPr>
          <w:rFonts w:eastAsia="Times New Roman" w:cs="Times New Roman"/>
        </w:rPr>
      </w:pPr>
    </w:p>
    <w:p w14:paraId="2C1902C8" w14:textId="77777777" w:rsidR="008D3E98" w:rsidRPr="00510183" w:rsidRDefault="008D3E98" w:rsidP="008D3E98">
      <w:pPr>
        <w:shd w:val="clear" w:color="auto" w:fill="FFFFFF"/>
        <w:spacing w:before="150" w:after="150" w:line="480" w:lineRule="auto"/>
        <w:outlineLvl w:val="3"/>
        <w:rPr>
          <w:rFonts w:eastAsia="Times New Roman" w:cs="Times New Roman"/>
          <w:color w:val="333333"/>
          <w:sz w:val="28"/>
          <w:szCs w:val="28"/>
        </w:rPr>
      </w:pPr>
      <w:r w:rsidRPr="00510183">
        <w:rPr>
          <w:rFonts w:eastAsia="Times New Roman" w:cs="Times New Roman"/>
          <w:b/>
          <w:bCs/>
          <w:color w:val="333333"/>
          <w:sz w:val="28"/>
          <w:szCs w:val="28"/>
        </w:rPr>
        <w:t>Step 2: "A" Attacks (Neutral Attacks)</w:t>
      </w:r>
    </w:p>
    <w:p w14:paraId="568C8D78" w14:textId="3070C836" w:rsidR="008D3E98" w:rsidRPr="00A726ED" w:rsidRDefault="008D3E98" w:rsidP="008D3E98">
      <w:pPr>
        <w:shd w:val="clear" w:color="auto" w:fill="FFFFFF"/>
        <w:spacing w:before="100" w:beforeAutospacing="1" w:after="100" w:afterAutospacing="1" w:line="480" w:lineRule="auto"/>
        <w:ind w:left="720"/>
        <w:rPr>
          <w:rFonts w:eastAsia="Times New Roman" w:cs="Times New Roman"/>
          <w:color w:val="333333"/>
        </w:rPr>
      </w:pPr>
      <w:r w:rsidRPr="00510183">
        <w:rPr>
          <w:rFonts w:eastAsia="Times New Roman" w:cs="Times New Roman"/>
          <w:b/>
          <w:bCs/>
          <w:i/>
          <w:iCs/>
          <w:color w:val="333333"/>
          <w:sz w:val="26"/>
          <w:szCs w:val="26"/>
        </w:rPr>
        <w:t>Basic Attack:</w:t>
      </w:r>
      <w:r w:rsidRPr="00510183">
        <w:rPr>
          <w:rFonts w:eastAsia="Times New Roman" w:cs="Times New Roman"/>
          <w:color w:val="333333"/>
          <w:sz w:val="26"/>
          <w:szCs w:val="26"/>
        </w:rPr>
        <w:t> </w:t>
      </w:r>
      <w:r w:rsidRPr="00510183">
        <w:rPr>
          <w:rFonts w:ascii="Times New Roman" w:eastAsia="Times New Roman" w:hAnsi="Times New Roman" w:cs="Times New Roman"/>
          <w:color w:val="333333"/>
        </w:rPr>
        <w:t xml:space="preserve">Simple. Press “A”. The “A” button causes your character to execute a simple forward-facing jab. Multiple presses of “A” quickly will cause your character to do an array of “A” attacks. This move is depicted </w:t>
      </w:r>
      <w:r w:rsidRPr="00510183">
        <w:rPr>
          <w:rFonts w:ascii="Times New Roman" w:eastAsia="Times New Roman" w:hAnsi="Times New Roman" w:cs="Times New Roman"/>
          <w:color w:val="000000" w:themeColor="text1"/>
        </w:rPr>
        <w:t>in Figure 4.1. Additionally</w:t>
      </w:r>
      <w:r w:rsidRPr="00510183">
        <w:rPr>
          <w:rFonts w:ascii="Times New Roman" w:eastAsia="Times New Roman" w:hAnsi="Times New Roman" w:cs="Times New Roman"/>
          <w:color w:val="333333"/>
        </w:rPr>
        <w:t>, if you jump and press “A”, your character will perform a simple in-air attack.</w:t>
      </w:r>
    </w:p>
    <w:p w14:paraId="691C1420" w14:textId="5D8C7205" w:rsidR="008D3E98" w:rsidRPr="00510183" w:rsidRDefault="008D3E98" w:rsidP="008D3E98">
      <w:pPr>
        <w:shd w:val="clear" w:color="auto" w:fill="FFFFFF"/>
        <w:spacing w:before="100" w:beforeAutospacing="1" w:after="100" w:afterAutospacing="1" w:line="480" w:lineRule="auto"/>
        <w:ind w:left="720"/>
        <w:rPr>
          <w:rFonts w:ascii="Times New Roman" w:eastAsia="Times New Roman" w:hAnsi="Times New Roman" w:cs="Times New Roman"/>
          <w:color w:val="333333"/>
        </w:rPr>
      </w:pPr>
      <w:r w:rsidRPr="00510183">
        <w:rPr>
          <w:rFonts w:eastAsia="Times New Roman" w:cs="Times New Roman"/>
          <w:b/>
          <w:bCs/>
          <w:i/>
          <w:iCs/>
          <w:color w:val="333333"/>
          <w:sz w:val="26"/>
          <w:szCs w:val="26"/>
        </w:rPr>
        <w:t>Dash Attack:</w:t>
      </w:r>
      <w:r w:rsidRPr="00510183">
        <w:rPr>
          <w:rFonts w:eastAsia="Times New Roman" w:cs="Times New Roman"/>
          <w:color w:val="333333"/>
          <w:sz w:val="26"/>
          <w:szCs w:val="26"/>
        </w:rPr>
        <w:t> </w:t>
      </w:r>
      <w:r w:rsidR="000963B8" w:rsidRPr="00510183">
        <w:rPr>
          <w:rFonts w:ascii="Times New Roman" w:eastAsia="Times New Roman" w:hAnsi="Times New Roman" w:cs="Times New Roman"/>
          <w:color w:val="333333"/>
        </w:rPr>
        <w:t>To start, make</w:t>
      </w:r>
      <w:r w:rsidRPr="00510183">
        <w:rPr>
          <w:rFonts w:ascii="Times New Roman" w:eastAsia="Times New Roman" w:hAnsi="Times New Roman" w:cs="Times New Roman"/>
          <w:color w:val="333333"/>
        </w:rPr>
        <w:t xml:space="preserve"> your character to run by tilting strongly left or right. While your character is running</w:t>
      </w:r>
      <w:r w:rsidR="00A726ED" w:rsidRPr="00510183">
        <w:rPr>
          <w:rFonts w:ascii="Times New Roman" w:eastAsia="Times New Roman" w:hAnsi="Times New Roman" w:cs="Times New Roman"/>
          <w:color w:val="333333"/>
        </w:rPr>
        <w:t>,</w:t>
      </w:r>
      <w:r w:rsidRPr="00510183">
        <w:rPr>
          <w:rFonts w:ascii="Times New Roman" w:eastAsia="Times New Roman" w:hAnsi="Times New Roman" w:cs="Times New Roman"/>
          <w:color w:val="333333"/>
        </w:rPr>
        <w:t xml:space="preserve"> press “A”. Your character will then </w:t>
      </w:r>
      <w:r w:rsidR="00A726ED" w:rsidRPr="00510183">
        <w:rPr>
          <w:rFonts w:ascii="Times New Roman" w:eastAsia="Times New Roman" w:hAnsi="Times New Roman" w:cs="Times New Roman"/>
          <w:color w:val="333333"/>
        </w:rPr>
        <w:t>perform</w:t>
      </w:r>
      <w:r w:rsidRPr="00510183">
        <w:rPr>
          <w:rFonts w:ascii="Times New Roman" w:eastAsia="Times New Roman" w:hAnsi="Times New Roman" w:cs="Times New Roman"/>
          <w:color w:val="333333"/>
        </w:rPr>
        <w:t xml:space="preserve"> a simple moving attack in the direction you are running</w:t>
      </w:r>
      <w:r w:rsidRPr="00510183">
        <w:rPr>
          <w:rFonts w:ascii="Times New Roman" w:eastAsia="Times New Roman" w:hAnsi="Times New Roman" w:cs="Times New Roman"/>
          <w:color w:val="000000" w:themeColor="text1"/>
        </w:rPr>
        <w:t xml:space="preserve">. Figure 4.2, </w:t>
      </w:r>
      <w:r w:rsidRPr="00510183">
        <w:rPr>
          <w:rFonts w:ascii="Times New Roman" w:eastAsia="Times New Roman" w:hAnsi="Times New Roman" w:cs="Times New Roman"/>
          <w:color w:val="333333"/>
        </w:rPr>
        <w:t>below, shows this move.</w:t>
      </w:r>
    </w:p>
    <w:p w14:paraId="753D002A" w14:textId="37D57F5C" w:rsidR="008D3E98" w:rsidRPr="00510183" w:rsidRDefault="008D3E98" w:rsidP="008D3E98">
      <w:pPr>
        <w:shd w:val="clear" w:color="auto" w:fill="FFFFFF"/>
        <w:spacing w:before="100" w:beforeAutospacing="1" w:after="100" w:afterAutospacing="1" w:line="480" w:lineRule="auto"/>
        <w:ind w:left="720"/>
        <w:rPr>
          <w:rFonts w:ascii="Times New Roman" w:eastAsia="Times New Roman" w:hAnsi="Times New Roman" w:cs="Times New Roman"/>
          <w:color w:val="333333"/>
        </w:rPr>
      </w:pPr>
      <w:r w:rsidRPr="00510183">
        <w:rPr>
          <w:rFonts w:eastAsia="Times New Roman" w:cs="Times New Roman"/>
          <w:b/>
          <w:bCs/>
          <w:i/>
          <w:iCs/>
          <w:color w:val="333333"/>
          <w:sz w:val="26"/>
          <w:szCs w:val="26"/>
        </w:rPr>
        <w:t>Directional Attack:</w:t>
      </w:r>
      <w:r w:rsidR="000963B8">
        <w:rPr>
          <w:rFonts w:eastAsia="Times New Roman" w:cs="Times New Roman"/>
          <w:color w:val="333333"/>
        </w:rPr>
        <w:t> </w:t>
      </w:r>
      <w:r w:rsidR="000963B8" w:rsidRPr="00510183">
        <w:rPr>
          <w:rFonts w:ascii="Times New Roman" w:eastAsia="Times New Roman" w:hAnsi="Times New Roman" w:cs="Times New Roman"/>
          <w:color w:val="333333"/>
        </w:rPr>
        <w:t xml:space="preserve">To attack, without moving, </w:t>
      </w:r>
      <w:r w:rsidRPr="00510183">
        <w:rPr>
          <w:rFonts w:ascii="Times New Roman" w:eastAsia="Times New Roman" w:hAnsi="Times New Roman" w:cs="Times New Roman"/>
          <w:color w:val="333333"/>
        </w:rPr>
        <w:t xml:space="preserve">in a particular direction slowly tilt the Control Stick in any direction. Holding the tilt, press “A”. You can </w:t>
      </w:r>
      <w:r w:rsidR="00A726ED" w:rsidRPr="00510183">
        <w:rPr>
          <w:rFonts w:ascii="Times New Roman" w:eastAsia="Times New Roman" w:hAnsi="Times New Roman" w:cs="Times New Roman"/>
          <w:color w:val="333333"/>
        </w:rPr>
        <w:t>perform</w:t>
      </w:r>
      <w:r w:rsidRPr="00510183">
        <w:rPr>
          <w:rFonts w:ascii="Times New Roman" w:eastAsia="Times New Roman" w:hAnsi="Times New Roman" w:cs="Times New Roman"/>
          <w:color w:val="333333"/>
        </w:rPr>
        <w:t xml:space="preserve"> the same directional attack in mid-air by jumping beforehand. This attack is also known as a tilt attack. Mario's downward tilt attack is shown </w:t>
      </w:r>
      <w:r w:rsidRPr="00510183">
        <w:rPr>
          <w:rFonts w:ascii="Times New Roman" w:eastAsia="Times New Roman" w:hAnsi="Times New Roman" w:cs="Times New Roman"/>
          <w:color w:val="000000" w:themeColor="text1"/>
        </w:rPr>
        <w:t>in Figure 4.3</w:t>
      </w:r>
      <w:r w:rsidRPr="00510183">
        <w:rPr>
          <w:rFonts w:ascii="Times New Roman" w:eastAsia="Times New Roman" w:hAnsi="Times New Roman" w:cs="Times New Roman"/>
          <w:color w:val="333333"/>
        </w:rPr>
        <w:t>.</w:t>
      </w:r>
    </w:p>
    <w:p w14:paraId="403C44B8" w14:textId="1F5F5E3F" w:rsidR="008D3E98" w:rsidRPr="00510183" w:rsidRDefault="008D3E98" w:rsidP="008D3E98">
      <w:pPr>
        <w:shd w:val="clear" w:color="auto" w:fill="FFFFFF"/>
        <w:spacing w:before="100" w:beforeAutospacing="1" w:after="100" w:afterAutospacing="1" w:line="480" w:lineRule="auto"/>
        <w:ind w:left="720"/>
        <w:rPr>
          <w:rFonts w:ascii="Times New Roman" w:eastAsia="Times New Roman" w:hAnsi="Times New Roman" w:cs="Times New Roman"/>
          <w:color w:val="333333"/>
        </w:rPr>
      </w:pPr>
      <w:r w:rsidRPr="00510183">
        <w:rPr>
          <w:rFonts w:eastAsia="Times New Roman" w:cs="Times New Roman"/>
          <w:b/>
          <w:bCs/>
          <w:i/>
          <w:iCs/>
          <w:color w:val="333333"/>
          <w:sz w:val="26"/>
          <w:szCs w:val="26"/>
        </w:rPr>
        <w:t>Smash Attack:</w:t>
      </w:r>
      <w:r w:rsidRPr="00A726ED">
        <w:rPr>
          <w:rFonts w:eastAsia="Times New Roman" w:cs="Times New Roman"/>
          <w:b/>
          <w:bCs/>
          <w:i/>
          <w:iCs/>
          <w:color w:val="333333"/>
        </w:rPr>
        <w:t xml:space="preserve"> </w:t>
      </w:r>
      <w:r w:rsidRPr="00510183">
        <w:rPr>
          <w:rFonts w:ascii="Times New Roman" w:eastAsia="Times New Roman" w:hAnsi="Times New Roman" w:cs="Times New Roman"/>
          <w:color w:val="333333"/>
        </w:rPr>
        <w:t xml:space="preserve">Without moving, press “A” and, at the same time, firmly tilt the Control Stick up, down, left, or right. The up and down smash attacks differ from the lateral smash attacks. You can also charge your smash attack by holding “A”. An uncharged version of a smash attack is </w:t>
      </w:r>
      <w:r w:rsidRPr="00510183">
        <w:rPr>
          <w:rFonts w:ascii="Times New Roman" w:eastAsia="Times New Roman" w:hAnsi="Times New Roman" w:cs="Times New Roman"/>
          <w:color w:val="000000" w:themeColor="text1"/>
        </w:rPr>
        <w:t>shown in Figure 4.4</w:t>
      </w:r>
      <w:r w:rsidRPr="00510183">
        <w:rPr>
          <w:rFonts w:ascii="Times New Roman" w:eastAsia="Times New Roman" w:hAnsi="Times New Roman" w:cs="Times New Roman"/>
          <w:color w:val="333333"/>
        </w:rPr>
        <w:t>.</w:t>
      </w:r>
    </w:p>
    <w:p w14:paraId="63250B40" w14:textId="77777777" w:rsidR="008D3E98" w:rsidRPr="00A726ED" w:rsidRDefault="008D3E98" w:rsidP="008D3E98">
      <w:pPr>
        <w:shd w:val="clear" w:color="auto" w:fill="FFFFFF"/>
        <w:spacing w:line="480" w:lineRule="auto"/>
        <w:ind w:left="720"/>
        <w:rPr>
          <w:rFonts w:eastAsia="Times New Roman" w:cs="Times New Roman"/>
          <w:color w:val="333333"/>
        </w:rPr>
      </w:pPr>
    </w:p>
    <w:p w14:paraId="1F2D903C" w14:textId="77777777" w:rsidR="008D3E98" w:rsidRPr="00A726ED" w:rsidRDefault="008D3E98" w:rsidP="008D3E98">
      <w:pPr>
        <w:shd w:val="clear" w:color="auto" w:fill="FFFFFF"/>
        <w:spacing w:line="480" w:lineRule="auto"/>
        <w:ind w:left="720"/>
        <w:jc w:val="center"/>
        <w:rPr>
          <w:rFonts w:eastAsia="Times New Roman" w:cs="Times New Roman"/>
          <w:color w:val="333333"/>
        </w:rPr>
      </w:pPr>
      <w:r w:rsidRPr="00A726ED">
        <w:rPr>
          <w:rFonts w:eastAsia="Times New Roman" w:cs="Times New Roman"/>
          <w:noProof/>
          <w:color w:val="333333"/>
        </w:rPr>
        <w:drawing>
          <wp:inline distT="0" distB="0" distL="0" distR="0" wp14:anchorId="7AC96DDC" wp14:editId="1C8878ED">
            <wp:extent cx="2501900" cy="1905000"/>
            <wp:effectExtent l="25400" t="25400" r="38100" b="25400"/>
            <wp:docPr id="18" name="Picture 18" descr="ario Array of A At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descr="ario Array of A Attac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1900" cy="1905000"/>
                    </a:xfrm>
                    <a:prstGeom prst="rect">
                      <a:avLst/>
                    </a:prstGeom>
                    <a:noFill/>
                    <a:ln>
                      <a:solidFill>
                        <a:schemeClr val="bg1"/>
                      </a:solidFill>
                    </a:ln>
                  </pic:spPr>
                </pic:pic>
              </a:graphicData>
            </a:graphic>
          </wp:inline>
        </w:drawing>
      </w:r>
      <w:r w:rsidRPr="00A726ED">
        <w:rPr>
          <w:rFonts w:eastAsia="Times New Roman" w:cs="Times New Roman"/>
          <w:noProof/>
          <w:color w:val="333333"/>
        </w:rPr>
        <w:drawing>
          <wp:inline distT="0" distB="0" distL="0" distR="0" wp14:anchorId="3A93D412" wp14:editId="543B8450">
            <wp:extent cx="2527300" cy="1905000"/>
            <wp:effectExtent l="25400" t="25400" r="38100" b="25400"/>
            <wp:docPr id="17" name="Picture 17" descr="ario Right Dash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descr="ario Right Dash Attac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7300" cy="1905000"/>
                    </a:xfrm>
                    <a:prstGeom prst="rect">
                      <a:avLst/>
                    </a:prstGeom>
                    <a:noFill/>
                    <a:ln>
                      <a:solidFill>
                        <a:schemeClr val="bg1"/>
                      </a:solidFill>
                    </a:ln>
                  </pic:spPr>
                </pic:pic>
              </a:graphicData>
            </a:graphic>
          </wp:inline>
        </w:drawing>
      </w:r>
    </w:p>
    <w:p w14:paraId="32031C8C" w14:textId="77777777" w:rsidR="008D3E98" w:rsidRPr="00A726ED" w:rsidRDefault="008D3E98" w:rsidP="00D03FE9">
      <w:pPr>
        <w:shd w:val="clear" w:color="auto" w:fill="FFFFFF"/>
        <w:spacing w:before="150" w:after="150" w:line="480" w:lineRule="auto"/>
        <w:ind w:left="720"/>
        <w:jc w:val="center"/>
        <w:outlineLvl w:val="4"/>
        <w:rPr>
          <w:rFonts w:eastAsia="Times New Roman" w:cs="Times New Roman"/>
          <w:b/>
          <w:color w:val="333333"/>
        </w:rPr>
      </w:pPr>
      <w:r w:rsidRPr="00A726ED">
        <w:rPr>
          <w:rFonts w:eastAsia="Times New Roman" w:cs="Times New Roman"/>
          <w:b/>
          <w:color w:val="333333"/>
        </w:rPr>
        <w:t>Figure 4.1: Mario's Array of A Attacks    Figure 4.2: Mario's Rightward Dash Attack</w:t>
      </w:r>
    </w:p>
    <w:p w14:paraId="3C6AFD07" w14:textId="77777777" w:rsidR="008D3E98" w:rsidRPr="00A726ED" w:rsidRDefault="008D3E98" w:rsidP="008D3E98">
      <w:pPr>
        <w:shd w:val="clear" w:color="auto" w:fill="FFFFFF"/>
        <w:spacing w:line="480" w:lineRule="auto"/>
        <w:ind w:left="720"/>
        <w:jc w:val="center"/>
        <w:rPr>
          <w:rFonts w:eastAsia="Times New Roman" w:cs="Times New Roman"/>
          <w:color w:val="333333"/>
        </w:rPr>
      </w:pPr>
      <w:r w:rsidRPr="00A726ED">
        <w:rPr>
          <w:rFonts w:eastAsia="Times New Roman" w:cs="Times New Roman"/>
          <w:noProof/>
          <w:color w:val="333333"/>
        </w:rPr>
        <w:drawing>
          <wp:inline distT="0" distB="0" distL="0" distR="0" wp14:anchorId="2E76987B" wp14:editId="16C480D3">
            <wp:extent cx="2489200" cy="1905000"/>
            <wp:effectExtent l="25400" t="25400" r="25400" b="25400"/>
            <wp:docPr id="16" name="Picture 16" descr="ario Down Tilt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 descr="ario Down Tilt Attac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9200" cy="1905000"/>
                    </a:xfrm>
                    <a:prstGeom prst="rect">
                      <a:avLst/>
                    </a:prstGeom>
                    <a:noFill/>
                    <a:ln>
                      <a:solidFill>
                        <a:schemeClr val="bg1"/>
                      </a:solidFill>
                    </a:ln>
                  </pic:spPr>
                </pic:pic>
              </a:graphicData>
            </a:graphic>
          </wp:inline>
        </w:drawing>
      </w:r>
      <w:r w:rsidRPr="00A726ED">
        <w:rPr>
          <w:rFonts w:eastAsia="Times New Roman" w:cs="Times New Roman"/>
          <w:noProof/>
          <w:color w:val="333333"/>
        </w:rPr>
        <w:drawing>
          <wp:inline distT="0" distB="0" distL="0" distR="0" wp14:anchorId="0B8EE5D6" wp14:editId="04140BA7">
            <wp:extent cx="2540000" cy="1905000"/>
            <wp:effectExtent l="25400" t="25400" r="25400" b="25400"/>
            <wp:docPr id="15" name="Picture 15" descr="ario Uncharged Right Smash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 descr="ario Uncharged Right Smash Attac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solidFill>
                        <a:schemeClr val="bg1"/>
                      </a:solidFill>
                    </a:ln>
                  </pic:spPr>
                </pic:pic>
              </a:graphicData>
            </a:graphic>
          </wp:inline>
        </w:drawing>
      </w:r>
    </w:p>
    <w:p w14:paraId="6F79CB09" w14:textId="77777777" w:rsidR="008D3E98" w:rsidRPr="00A726ED" w:rsidRDefault="008D3E98" w:rsidP="008D3E98">
      <w:pPr>
        <w:shd w:val="clear" w:color="auto" w:fill="FFFFFF"/>
        <w:spacing w:before="150" w:after="150" w:line="480" w:lineRule="auto"/>
        <w:ind w:left="720"/>
        <w:jc w:val="center"/>
        <w:outlineLvl w:val="4"/>
        <w:rPr>
          <w:rFonts w:eastAsia="Times New Roman" w:cs="Times New Roman"/>
          <w:b/>
          <w:color w:val="333333"/>
        </w:rPr>
      </w:pPr>
      <w:r w:rsidRPr="00A726ED">
        <w:rPr>
          <w:rFonts w:eastAsia="Times New Roman" w:cs="Times New Roman"/>
          <w:b/>
          <w:color w:val="333333"/>
        </w:rPr>
        <w:t>Figure 4.3: Mario's Down Tilt Attack            Figure 4.4: Mario's Right Smash Attack</w:t>
      </w:r>
    </w:p>
    <w:p w14:paraId="2E6EFBC7" w14:textId="77777777" w:rsidR="008D3E98" w:rsidRPr="00A726ED" w:rsidRDefault="008D3E98" w:rsidP="008D3E98">
      <w:pPr>
        <w:shd w:val="clear" w:color="auto" w:fill="FFFFFF"/>
        <w:spacing w:before="150" w:after="150" w:line="480" w:lineRule="auto"/>
        <w:outlineLvl w:val="3"/>
        <w:rPr>
          <w:rFonts w:eastAsia="Times New Roman" w:cs="Times New Roman"/>
          <w:color w:val="333333"/>
          <w:sz w:val="28"/>
          <w:szCs w:val="28"/>
        </w:rPr>
      </w:pPr>
      <w:r w:rsidRPr="00A726ED">
        <w:rPr>
          <w:rFonts w:eastAsia="Times New Roman" w:cs="Times New Roman"/>
          <w:b/>
          <w:bCs/>
          <w:color w:val="333333"/>
          <w:sz w:val="28"/>
          <w:szCs w:val="28"/>
        </w:rPr>
        <w:t>Step 3: "B" Attacks</w:t>
      </w:r>
    </w:p>
    <w:p w14:paraId="72BDBD28" w14:textId="77777777"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“B” attacks are special maneuvers. They are the same both on the ground and in the air. Each character has 4 different B-type moves…</w:t>
      </w:r>
    </w:p>
    <w:p w14:paraId="740EACC0" w14:textId="68FDF55C" w:rsidR="008D3E98" w:rsidRPr="00510183" w:rsidRDefault="008D3E98" w:rsidP="00D03FE9">
      <w:pPr>
        <w:shd w:val="clear" w:color="auto" w:fill="FFFFFF"/>
        <w:spacing w:before="100" w:beforeAutospacing="1" w:after="100" w:afterAutospacing="1" w:line="480" w:lineRule="auto"/>
        <w:ind w:left="720"/>
        <w:rPr>
          <w:rFonts w:ascii="Times New Roman" w:eastAsia="Times New Roman" w:hAnsi="Times New Roman" w:cs="Times New Roman"/>
          <w:color w:val="333333"/>
        </w:rPr>
      </w:pPr>
      <w:r w:rsidRPr="00510183">
        <w:rPr>
          <w:rFonts w:eastAsia="Times New Roman" w:cs="Times New Roman"/>
          <w:b/>
          <w:bCs/>
          <w:i/>
          <w:iCs/>
          <w:color w:val="333333"/>
          <w:sz w:val="26"/>
          <w:szCs w:val="26"/>
        </w:rPr>
        <w:t>B + Up:</w:t>
      </w:r>
      <w:r w:rsidRPr="00510183">
        <w:rPr>
          <w:rFonts w:eastAsia="Times New Roman" w:cs="Times New Roman"/>
          <w:color w:val="333333"/>
          <w:sz w:val="26"/>
          <w:szCs w:val="26"/>
        </w:rPr>
        <w:t> </w:t>
      </w:r>
      <w:r w:rsidRPr="00510183">
        <w:rPr>
          <w:rFonts w:ascii="Times New Roman" w:eastAsia="Times New Roman" w:hAnsi="Times New Roman" w:cs="Times New Roman"/>
          <w:color w:val="333333"/>
        </w:rPr>
        <w:t>This is a character’s third jump. By pressing B and, at the same time, tilting the Control Stick upwards, your character will have an extended upwards jump attack. Note: The controls are not jumping and then pressing B. The two must be done at the same time. This is also a damage</w:t>
      </w:r>
      <w:r w:rsidR="00A726ED" w:rsidRPr="00510183">
        <w:rPr>
          <w:rFonts w:ascii="Times New Roman" w:eastAsia="Times New Roman" w:hAnsi="Times New Roman" w:cs="Times New Roman"/>
          <w:color w:val="333333"/>
        </w:rPr>
        <w:t>-</w:t>
      </w:r>
      <w:r w:rsidRPr="00510183">
        <w:rPr>
          <w:rFonts w:ascii="Times New Roman" w:eastAsia="Times New Roman" w:hAnsi="Times New Roman" w:cs="Times New Roman"/>
          <w:color w:val="333333"/>
        </w:rPr>
        <w:t xml:space="preserve">causing move for many characters. Mario's B + Up, shown </w:t>
      </w:r>
      <w:r w:rsidRPr="00510183">
        <w:rPr>
          <w:rFonts w:ascii="Times New Roman" w:eastAsia="Times New Roman" w:hAnsi="Times New Roman" w:cs="Times New Roman"/>
          <w:color w:val="000000" w:themeColor="text1"/>
        </w:rPr>
        <w:t>in Figure 5.1</w:t>
      </w:r>
      <w:r w:rsidR="00D03FE9" w:rsidRPr="00510183">
        <w:rPr>
          <w:rFonts w:ascii="Times New Roman" w:eastAsia="Times New Roman" w:hAnsi="Times New Roman" w:cs="Times New Roman"/>
          <w:color w:val="000000" w:themeColor="text1"/>
        </w:rPr>
        <w:t xml:space="preserve">, is </w:t>
      </w:r>
      <w:r w:rsidR="00D03FE9" w:rsidRPr="00510183">
        <w:rPr>
          <w:rFonts w:ascii="Times New Roman" w:eastAsia="Times New Roman" w:hAnsi="Times New Roman" w:cs="Times New Roman"/>
          <w:color w:val="333333"/>
        </w:rPr>
        <w:t>both a jump and an attack.</w:t>
      </w:r>
    </w:p>
    <w:p w14:paraId="72064073" w14:textId="4842DF02" w:rsidR="008D3E98" w:rsidRPr="00510183" w:rsidRDefault="008D3E98" w:rsidP="00D03FE9">
      <w:pPr>
        <w:shd w:val="clear" w:color="auto" w:fill="FFFFFF"/>
        <w:spacing w:before="100" w:beforeAutospacing="1" w:after="100" w:afterAutospacing="1" w:line="480" w:lineRule="auto"/>
        <w:ind w:left="720"/>
        <w:rPr>
          <w:rFonts w:ascii="Times New Roman" w:eastAsia="Times New Roman" w:hAnsi="Times New Roman" w:cs="Times New Roman"/>
          <w:color w:val="333333"/>
        </w:rPr>
      </w:pPr>
      <w:r w:rsidRPr="00510183">
        <w:rPr>
          <w:rFonts w:eastAsia="Times New Roman" w:cs="Times New Roman"/>
          <w:b/>
          <w:bCs/>
          <w:i/>
          <w:iCs/>
          <w:color w:val="333333"/>
          <w:sz w:val="26"/>
          <w:szCs w:val="26"/>
        </w:rPr>
        <w:t>B + Down:</w:t>
      </w:r>
      <w:r w:rsidRPr="00510183">
        <w:rPr>
          <w:rFonts w:eastAsia="Times New Roman" w:cs="Times New Roman"/>
          <w:color w:val="333333"/>
          <w:sz w:val="26"/>
          <w:szCs w:val="26"/>
        </w:rPr>
        <w:t> </w:t>
      </w:r>
      <w:r w:rsidRPr="00510183">
        <w:rPr>
          <w:rFonts w:ascii="Times New Roman" w:eastAsia="Times New Roman" w:hAnsi="Times New Roman" w:cs="Times New Roman"/>
          <w:color w:val="333333"/>
        </w:rPr>
        <w:t xml:space="preserve">This move varies across characters, but </w:t>
      </w:r>
      <w:r w:rsidR="004B064B" w:rsidRPr="00510183">
        <w:rPr>
          <w:rFonts w:ascii="Times New Roman" w:eastAsia="Times New Roman" w:hAnsi="Times New Roman" w:cs="Times New Roman"/>
          <w:color w:val="333333"/>
        </w:rPr>
        <w:t xml:space="preserve">in each case </w:t>
      </w:r>
      <w:r w:rsidR="00A726ED" w:rsidRPr="00510183">
        <w:rPr>
          <w:rFonts w:ascii="Times New Roman" w:eastAsia="Times New Roman" w:hAnsi="Times New Roman" w:cs="Times New Roman"/>
          <w:color w:val="333333"/>
        </w:rPr>
        <w:t xml:space="preserve">it often is a </w:t>
      </w:r>
      <w:r w:rsidRPr="00510183">
        <w:rPr>
          <w:rFonts w:ascii="Times New Roman" w:eastAsia="Times New Roman" w:hAnsi="Times New Roman" w:cs="Times New Roman"/>
          <w:color w:val="333333"/>
        </w:rPr>
        <w:t>gimmick move that absorb</w:t>
      </w:r>
      <w:r w:rsidR="00A726ED" w:rsidRPr="00510183">
        <w:rPr>
          <w:rFonts w:ascii="Times New Roman" w:eastAsia="Times New Roman" w:hAnsi="Times New Roman" w:cs="Times New Roman"/>
          <w:color w:val="333333"/>
        </w:rPr>
        <w:t>s</w:t>
      </w:r>
      <w:r w:rsidRPr="00510183">
        <w:rPr>
          <w:rFonts w:ascii="Times New Roman" w:eastAsia="Times New Roman" w:hAnsi="Times New Roman" w:cs="Times New Roman"/>
          <w:color w:val="333333"/>
        </w:rPr>
        <w:t xml:space="preserve"> or reflect</w:t>
      </w:r>
      <w:r w:rsidR="00A726ED" w:rsidRPr="00510183">
        <w:rPr>
          <w:rFonts w:ascii="Times New Roman" w:eastAsia="Times New Roman" w:hAnsi="Times New Roman" w:cs="Times New Roman"/>
          <w:color w:val="333333"/>
        </w:rPr>
        <w:t>s</w:t>
      </w:r>
      <w:r w:rsidRPr="00510183">
        <w:rPr>
          <w:rFonts w:ascii="Times New Roman" w:eastAsia="Times New Roman" w:hAnsi="Times New Roman" w:cs="Times New Roman"/>
          <w:color w:val="333333"/>
        </w:rPr>
        <w:t xml:space="preserve"> others’ attacks. Most can also be used as attacks </w:t>
      </w:r>
      <w:r w:rsidR="00A726ED" w:rsidRPr="00510183">
        <w:rPr>
          <w:rFonts w:ascii="Times New Roman" w:eastAsia="Times New Roman" w:hAnsi="Times New Roman" w:cs="Times New Roman"/>
          <w:color w:val="333333"/>
        </w:rPr>
        <w:t>by themselves</w:t>
      </w:r>
      <w:r w:rsidRPr="00510183">
        <w:rPr>
          <w:rFonts w:ascii="Times New Roman" w:eastAsia="Times New Roman" w:hAnsi="Times New Roman" w:cs="Times New Roman"/>
          <w:color w:val="333333"/>
        </w:rPr>
        <w:t xml:space="preserve">. These attacks can be implemented by pressing “B” and tilting down </w:t>
      </w:r>
      <w:r w:rsidRPr="00510183">
        <w:rPr>
          <w:rFonts w:ascii="Times New Roman" w:eastAsia="Times New Roman" w:hAnsi="Times New Roman" w:cs="Times New Roman"/>
          <w:color w:val="000000" w:themeColor="text1"/>
        </w:rPr>
        <w:t>simultaneously. Figure 5.2</w:t>
      </w:r>
      <w:r w:rsidR="00D03FE9" w:rsidRPr="00510183">
        <w:rPr>
          <w:rFonts w:ascii="Times New Roman" w:eastAsia="Times New Roman" w:hAnsi="Times New Roman" w:cs="Times New Roman"/>
          <w:color w:val="000000" w:themeColor="text1"/>
        </w:rPr>
        <w:t xml:space="preserve"> </w:t>
      </w:r>
      <w:r w:rsidRPr="00510183">
        <w:rPr>
          <w:rFonts w:ascii="Times New Roman" w:eastAsia="Times New Roman" w:hAnsi="Times New Roman" w:cs="Times New Roman"/>
          <w:color w:val="000000" w:themeColor="text1"/>
        </w:rPr>
        <w:t xml:space="preserve">shows </w:t>
      </w:r>
      <w:r w:rsidRPr="00510183">
        <w:rPr>
          <w:rFonts w:ascii="Times New Roman" w:eastAsia="Times New Roman" w:hAnsi="Times New Roman" w:cs="Times New Roman"/>
          <w:color w:val="333333"/>
        </w:rPr>
        <w:t>Mario's B + Down attack.</w:t>
      </w:r>
    </w:p>
    <w:p w14:paraId="74E381F9" w14:textId="1ACF9567" w:rsidR="008D3E98" w:rsidRPr="00A726ED" w:rsidRDefault="008D3E98" w:rsidP="00D03FE9">
      <w:pPr>
        <w:shd w:val="clear" w:color="auto" w:fill="FFFFFF"/>
        <w:spacing w:before="100" w:beforeAutospacing="1" w:after="100" w:afterAutospacing="1" w:line="480" w:lineRule="auto"/>
        <w:ind w:left="720"/>
        <w:rPr>
          <w:rFonts w:eastAsia="Times New Roman" w:cs="Times New Roman"/>
          <w:color w:val="333333"/>
        </w:rPr>
      </w:pPr>
      <w:r w:rsidRPr="00510183">
        <w:rPr>
          <w:rFonts w:eastAsia="Times New Roman" w:cs="Times New Roman"/>
          <w:b/>
          <w:bCs/>
          <w:i/>
          <w:iCs/>
          <w:color w:val="333333"/>
          <w:sz w:val="26"/>
          <w:szCs w:val="26"/>
        </w:rPr>
        <w:t>B + Left/Right:</w:t>
      </w:r>
      <w:r w:rsidRPr="00510183">
        <w:rPr>
          <w:rFonts w:eastAsia="Times New Roman" w:cs="Times New Roman"/>
          <w:color w:val="333333"/>
          <w:sz w:val="26"/>
          <w:szCs w:val="26"/>
        </w:rPr>
        <w:t> </w:t>
      </w:r>
      <w:r w:rsidRPr="00510183">
        <w:rPr>
          <w:rFonts w:ascii="Times New Roman" w:eastAsia="Times New Roman" w:hAnsi="Times New Roman" w:cs="Times New Roman"/>
          <w:color w:val="333333"/>
        </w:rPr>
        <w:t xml:space="preserve">These attacks are directed B attacks. Often the left and right “B” attacks are reflectors or movement attacks that </w:t>
      </w:r>
      <w:r w:rsidR="00747EE9" w:rsidRPr="00510183">
        <w:rPr>
          <w:rFonts w:ascii="Times New Roman" w:eastAsia="Times New Roman" w:hAnsi="Times New Roman" w:cs="Times New Roman"/>
          <w:color w:val="333333"/>
        </w:rPr>
        <w:t>move</w:t>
      </w:r>
      <w:r w:rsidRPr="00510183">
        <w:rPr>
          <w:rFonts w:ascii="Times New Roman" w:eastAsia="Times New Roman" w:hAnsi="Times New Roman" w:cs="Times New Roman"/>
          <w:color w:val="333333"/>
        </w:rPr>
        <w:t xml:space="preserve"> the</w:t>
      </w:r>
      <w:r w:rsidR="00A726ED" w:rsidRPr="00510183">
        <w:rPr>
          <w:rFonts w:ascii="Times New Roman" w:eastAsia="Times New Roman" w:hAnsi="Times New Roman" w:cs="Times New Roman"/>
          <w:color w:val="333333"/>
        </w:rPr>
        <w:t xml:space="preserve"> character</w:t>
      </w:r>
      <w:r w:rsidRPr="00510183">
        <w:rPr>
          <w:rFonts w:ascii="Times New Roman" w:eastAsia="Times New Roman" w:hAnsi="Times New Roman" w:cs="Times New Roman"/>
          <w:color w:val="333333"/>
        </w:rPr>
        <w:t xml:space="preserve"> across the part of stage. However, not all characters' attacks have movement or reflectors. Like the previous two B attacks</w:t>
      </w:r>
      <w:r w:rsidR="00A726ED" w:rsidRPr="00510183">
        <w:rPr>
          <w:rFonts w:ascii="Times New Roman" w:eastAsia="Times New Roman" w:hAnsi="Times New Roman" w:cs="Times New Roman"/>
          <w:color w:val="333333"/>
        </w:rPr>
        <w:t>,</w:t>
      </w:r>
      <w:r w:rsidRPr="00510183">
        <w:rPr>
          <w:rFonts w:ascii="Times New Roman" w:eastAsia="Times New Roman" w:hAnsi="Times New Roman" w:cs="Times New Roman"/>
          <w:color w:val="333333"/>
        </w:rPr>
        <w:t xml:space="preserve"> these are achieved by pressing “B” and tilting left or right at the same time. Mario's B + Left/Right attack is a </w:t>
      </w:r>
      <w:r w:rsidRPr="00510183">
        <w:rPr>
          <w:rFonts w:ascii="Times New Roman" w:eastAsia="Times New Roman" w:hAnsi="Times New Roman" w:cs="Times New Roman"/>
          <w:color w:val="000000" w:themeColor="text1"/>
        </w:rPr>
        <w:t>reflector, shown in Figure 5.3</w:t>
      </w:r>
      <w:r w:rsidRPr="00510183">
        <w:rPr>
          <w:rFonts w:ascii="Times New Roman" w:eastAsia="Times New Roman" w:hAnsi="Times New Roman" w:cs="Times New Roman"/>
          <w:color w:val="333333"/>
        </w:rPr>
        <w:t>.</w:t>
      </w:r>
    </w:p>
    <w:p w14:paraId="56FE1395" w14:textId="2ED12617" w:rsidR="008D3E98" w:rsidRPr="00510183" w:rsidRDefault="008D3E98" w:rsidP="00D03FE9">
      <w:pPr>
        <w:numPr>
          <w:ilvl w:val="0"/>
          <w:numId w:val="3"/>
        </w:numPr>
        <w:shd w:val="clear" w:color="auto" w:fill="FFFFFF"/>
        <w:spacing w:before="100" w:beforeAutospacing="1" w:after="100" w:afterAutospacing="1" w:line="480" w:lineRule="auto"/>
        <w:rPr>
          <w:rFonts w:ascii="Times New Roman" w:eastAsia="Times New Roman" w:hAnsi="Times New Roman" w:cs="Times New Roman"/>
          <w:color w:val="333333"/>
        </w:rPr>
      </w:pPr>
      <w:r w:rsidRPr="00510183">
        <w:rPr>
          <w:rFonts w:eastAsia="Times New Roman" w:cs="Times New Roman"/>
          <w:b/>
          <w:bCs/>
          <w:i/>
          <w:iCs/>
          <w:color w:val="333333"/>
          <w:sz w:val="26"/>
          <w:szCs w:val="26"/>
        </w:rPr>
        <w:t>B:</w:t>
      </w:r>
      <w:r w:rsidRPr="00510183">
        <w:rPr>
          <w:rFonts w:eastAsia="Times New Roman" w:cs="Times New Roman"/>
          <w:color w:val="333333"/>
          <w:sz w:val="26"/>
          <w:szCs w:val="26"/>
        </w:rPr>
        <w:t> </w:t>
      </w:r>
      <w:r w:rsidRPr="00510183">
        <w:rPr>
          <w:rFonts w:ascii="Times New Roman" w:eastAsia="Times New Roman" w:hAnsi="Times New Roman" w:cs="Times New Roman"/>
          <w:color w:val="333333"/>
        </w:rPr>
        <w:t xml:space="preserve">Pressing B alone also serves as an attack. These attacks are commonly ranged attacks, such as a shooting a blaster or throwing </w:t>
      </w:r>
      <w:r w:rsidRPr="00510183">
        <w:rPr>
          <w:rFonts w:ascii="Times New Roman" w:eastAsia="Times New Roman" w:hAnsi="Times New Roman" w:cs="Times New Roman"/>
          <w:color w:val="000000" w:themeColor="text1"/>
        </w:rPr>
        <w:t xml:space="preserve">fireballs, </w:t>
      </w:r>
      <w:r w:rsidR="00A726ED" w:rsidRPr="00510183">
        <w:rPr>
          <w:rFonts w:ascii="Times New Roman" w:eastAsia="Times New Roman" w:hAnsi="Times New Roman" w:cs="Times New Roman"/>
          <w:color w:val="000000" w:themeColor="text1"/>
        </w:rPr>
        <w:t xml:space="preserve">as </w:t>
      </w:r>
      <w:r w:rsidRPr="00510183">
        <w:rPr>
          <w:rFonts w:ascii="Times New Roman" w:eastAsia="Times New Roman" w:hAnsi="Times New Roman" w:cs="Times New Roman"/>
          <w:color w:val="000000" w:themeColor="text1"/>
        </w:rPr>
        <w:t xml:space="preserve">in Figure 5.4. </w:t>
      </w:r>
      <w:r w:rsidRPr="00510183">
        <w:rPr>
          <w:rFonts w:ascii="Times New Roman" w:eastAsia="Times New Roman" w:hAnsi="Times New Roman" w:cs="Times New Roman"/>
          <w:color w:val="333333"/>
        </w:rPr>
        <w:t>Again, not all characters have ranged attacks, so the “B” standalone attack also differs from character to character.</w:t>
      </w:r>
    </w:p>
    <w:p w14:paraId="6C422B25" w14:textId="77777777" w:rsidR="008D3E98" w:rsidRPr="00A726ED" w:rsidRDefault="008D3E98" w:rsidP="008D3E98">
      <w:pPr>
        <w:shd w:val="clear" w:color="auto" w:fill="FFFFFF"/>
        <w:spacing w:line="480" w:lineRule="auto"/>
        <w:ind w:left="720"/>
        <w:jc w:val="center"/>
        <w:rPr>
          <w:rFonts w:eastAsia="Times New Roman" w:cs="Times New Roman"/>
          <w:color w:val="333333"/>
        </w:rPr>
      </w:pPr>
      <w:r w:rsidRPr="00A726ED">
        <w:rPr>
          <w:rFonts w:eastAsia="Times New Roman" w:cs="Times New Roman"/>
          <w:noProof/>
          <w:color w:val="333333"/>
        </w:rPr>
        <w:drawing>
          <wp:inline distT="0" distB="0" distL="0" distR="0" wp14:anchorId="5125C705" wp14:editId="3150D898">
            <wp:extent cx="2527300" cy="1905000"/>
            <wp:effectExtent l="25400" t="25400" r="38100" b="25400"/>
            <wp:docPr id="14" name="Picture 14" descr="ario B +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 descr="ario B + U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7300" cy="1905000"/>
                    </a:xfrm>
                    <a:prstGeom prst="rect">
                      <a:avLst/>
                    </a:prstGeom>
                    <a:noFill/>
                    <a:ln>
                      <a:solidFill>
                        <a:schemeClr val="bg1"/>
                      </a:solidFill>
                    </a:ln>
                  </pic:spPr>
                </pic:pic>
              </a:graphicData>
            </a:graphic>
          </wp:inline>
        </w:drawing>
      </w:r>
      <w:r w:rsidRPr="00A726ED">
        <w:rPr>
          <w:rFonts w:eastAsia="Times New Roman" w:cs="Times New Roman"/>
          <w:noProof/>
          <w:color w:val="333333"/>
        </w:rPr>
        <w:drawing>
          <wp:inline distT="0" distB="0" distL="0" distR="0" wp14:anchorId="05920787" wp14:editId="4E378462">
            <wp:extent cx="2540000" cy="1905000"/>
            <wp:effectExtent l="25400" t="25400" r="25400" b="25400"/>
            <wp:docPr id="13" name="Picture 13" descr="ario B +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 descr="ario B + Dow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solidFill>
                        <a:schemeClr val="bg1"/>
                      </a:solidFill>
                    </a:ln>
                  </pic:spPr>
                </pic:pic>
              </a:graphicData>
            </a:graphic>
          </wp:inline>
        </w:drawing>
      </w:r>
    </w:p>
    <w:p w14:paraId="417E197C" w14:textId="77777777" w:rsidR="008D3E98" w:rsidRPr="00A726ED" w:rsidRDefault="008D3E98" w:rsidP="00D03FE9">
      <w:pPr>
        <w:shd w:val="clear" w:color="auto" w:fill="FFFFFF"/>
        <w:spacing w:before="150" w:after="150" w:line="480" w:lineRule="auto"/>
        <w:ind w:left="720"/>
        <w:jc w:val="center"/>
        <w:outlineLvl w:val="4"/>
        <w:rPr>
          <w:rFonts w:eastAsia="Times New Roman" w:cs="Times New Roman"/>
          <w:b/>
          <w:color w:val="333333"/>
        </w:rPr>
      </w:pPr>
      <w:r w:rsidRPr="00A726ED">
        <w:rPr>
          <w:rFonts w:eastAsia="Times New Roman" w:cs="Times New Roman"/>
          <w:b/>
          <w:color w:val="333333"/>
        </w:rPr>
        <w:t>Figure 5.1: Mario's B + Up Jump </w:t>
      </w:r>
      <w:r w:rsidR="00D03FE9" w:rsidRPr="00A726ED">
        <w:rPr>
          <w:rFonts w:eastAsia="Times New Roman" w:cs="Times New Roman"/>
          <w:b/>
          <w:color w:val="333333"/>
        </w:rPr>
        <w:t xml:space="preserve">              </w:t>
      </w:r>
      <w:r w:rsidRPr="00A726ED">
        <w:rPr>
          <w:rFonts w:eastAsia="Times New Roman" w:cs="Times New Roman"/>
          <w:b/>
          <w:color w:val="333333"/>
        </w:rPr>
        <w:t>Figure 5.2: Mario's B + Down Attack</w:t>
      </w:r>
    </w:p>
    <w:p w14:paraId="1DA48B62" w14:textId="77777777" w:rsidR="008D3E98" w:rsidRPr="00A726ED" w:rsidRDefault="008D3E98" w:rsidP="00D03FE9">
      <w:pPr>
        <w:shd w:val="clear" w:color="auto" w:fill="FFFFFF"/>
        <w:spacing w:line="480" w:lineRule="auto"/>
        <w:ind w:left="720"/>
        <w:jc w:val="center"/>
        <w:rPr>
          <w:rFonts w:eastAsia="Times New Roman" w:cs="Times New Roman"/>
          <w:color w:val="333333"/>
        </w:rPr>
      </w:pPr>
      <w:r w:rsidRPr="00A726ED">
        <w:rPr>
          <w:rFonts w:eastAsia="Times New Roman" w:cs="Times New Roman"/>
          <w:noProof/>
          <w:color w:val="333333"/>
        </w:rPr>
        <w:drawing>
          <wp:inline distT="0" distB="0" distL="0" distR="0" wp14:anchorId="100FAF08" wp14:editId="44BA8393">
            <wp:extent cx="2540000" cy="1905000"/>
            <wp:effectExtent l="25400" t="25400" r="25400" b="25400"/>
            <wp:docPr id="12" name="Picture 12" descr="ario Right B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 descr="ario Right B Atta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solidFill>
                        <a:schemeClr val="bg1"/>
                      </a:solidFill>
                    </a:ln>
                  </pic:spPr>
                </pic:pic>
              </a:graphicData>
            </a:graphic>
          </wp:inline>
        </w:drawing>
      </w:r>
      <w:r w:rsidRPr="00A726ED">
        <w:rPr>
          <w:rFonts w:eastAsia="Times New Roman" w:cs="Times New Roman"/>
          <w:noProof/>
          <w:color w:val="333333"/>
        </w:rPr>
        <w:drawing>
          <wp:inline distT="0" distB="0" distL="0" distR="0" wp14:anchorId="425664AF" wp14:editId="076175F4">
            <wp:extent cx="2540000" cy="1905000"/>
            <wp:effectExtent l="25400" t="25400" r="25400" b="25400"/>
            <wp:docPr id="11" name="Picture 11" descr="ario B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 descr="ario B Atta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solidFill>
                        <a:schemeClr val="bg1"/>
                      </a:solidFill>
                    </a:ln>
                  </pic:spPr>
                </pic:pic>
              </a:graphicData>
            </a:graphic>
          </wp:inline>
        </w:drawing>
      </w:r>
    </w:p>
    <w:p w14:paraId="4C83E034" w14:textId="77777777" w:rsidR="008D3E98" w:rsidRPr="00A726ED" w:rsidRDefault="008D3E98" w:rsidP="00D03FE9">
      <w:pPr>
        <w:shd w:val="clear" w:color="auto" w:fill="FFFFFF"/>
        <w:spacing w:before="150" w:after="150" w:line="480" w:lineRule="auto"/>
        <w:ind w:left="720"/>
        <w:jc w:val="center"/>
        <w:outlineLvl w:val="4"/>
        <w:rPr>
          <w:rFonts w:eastAsia="Times New Roman" w:cs="Times New Roman"/>
          <w:b/>
          <w:color w:val="333333"/>
        </w:rPr>
      </w:pPr>
      <w:r w:rsidRPr="00A726ED">
        <w:rPr>
          <w:rFonts w:eastAsia="Times New Roman" w:cs="Times New Roman"/>
          <w:b/>
          <w:color w:val="333333"/>
        </w:rPr>
        <w:t>Figure 5.3: Mario's B + Right Attack</w:t>
      </w:r>
      <w:r w:rsidR="00D03FE9" w:rsidRPr="00A726ED">
        <w:rPr>
          <w:rFonts w:eastAsia="Times New Roman" w:cs="Times New Roman"/>
          <w:b/>
          <w:color w:val="333333"/>
        </w:rPr>
        <w:t xml:space="preserve">                   </w:t>
      </w:r>
      <w:r w:rsidRPr="00A726ED">
        <w:rPr>
          <w:rFonts w:eastAsia="Times New Roman" w:cs="Times New Roman"/>
          <w:b/>
          <w:color w:val="333333"/>
        </w:rPr>
        <w:t> Figure 5.4: Mario's B Attack</w:t>
      </w:r>
    </w:p>
    <w:p w14:paraId="7A3D0E2B" w14:textId="77777777" w:rsidR="008D3E98" w:rsidRPr="00510183" w:rsidRDefault="008D3E98" w:rsidP="008D3E98">
      <w:pPr>
        <w:shd w:val="clear" w:color="auto" w:fill="FFFFFF"/>
        <w:spacing w:before="150" w:after="150" w:line="480" w:lineRule="auto"/>
        <w:outlineLvl w:val="3"/>
        <w:rPr>
          <w:rFonts w:eastAsia="Times New Roman" w:cs="Times New Roman"/>
          <w:color w:val="333333"/>
          <w:sz w:val="28"/>
          <w:szCs w:val="28"/>
        </w:rPr>
      </w:pPr>
      <w:r w:rsidRPr="00510183">
        <w:rPr>
          <w:rFonts w:eastAsia="Times New Roman" w:cs="Times New Roman"/>
          <w:b/>
          <w:bCs/>
          <w:color w:val="333333"/>
          <w:sz w:val="28"/>
          <w:szCs w:val="28"/>
        </w:rPr>
        <w:t>Step 4: Shielding and Dodging</w:t>
      </w:r>
    </w:p>
    <w:p w14:paraId="13557B50" w14:textId="01437A3B"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To shield your character press and hold the “L” or ‘R” bumper. Be careful</w:t>
      </w:r>
      <w:r w:rsidR="00A726ED" w:rsidRPr="00510183">
        <w:rPr>
          <w:rFonts w:ascii="Times New Roman" w:hAnsi="Times New Roman" w:cs="Times New Roman"/>
          <w:color w:val="333333"/>
        </w:rPr>
        <w:t>,</w:t>
      </w:r>
      <w:r w:rsidRPr="00510183">
        <w:rPr>
          <w:rFonts w:ascii="Times New Roman" w:hAnsi="Times New Roman" w:cs="Times New Roman"/>
          <w:color w:val="333333"/>
        </w:rPr>
        <w:t xml:space="preserve"> however, because your shield does not last indefinitely. If you hold it for too long it will burst and render your character immobile for several seconds. You can tell how much shield you have left by the size of the bubble that covers you. D</w:t>
      </w:r>
      <w:r w:rsidR="00D03FE9" w:rsidRPr="00510183">
        <w:rPr>
          <w:rFonts w:ascii="Times New Roman" w:hAnsi="Times New Roman" w:cs="Times New Roman"/>
          <w:color w:val="333333"/>
        </w:rPr>
        <w:t>epictions of a shield and a shi</w:t>
      </w:r>
      <w:r w:rsidRPr="00510183">
        <w:rPr>
          <w:rFonts w:ascii="Times New Roman" w:hAnsi="Times New Roman" w:cs="Times New Roman"/>
          <w:color w:val="333333"/>
        </w:rPr>
        <w:t>e</w:t>
      </w:r>
      <w:r w:rsidR="00D03FE9" w:rsidRPr="00510183">
        <w:rPr>
          <w:rFonts w:ascii="Times New Roman" w:hAnsi="Times New Roman" w:cs="Times New Roman"/>
          <w:color w:val="333333"/>
        </w:rPr>
        <w:t>l</w:t>
      </w:r>
      <w:r w:rsidRPr="00510183">
        <w:rPr>
          <w:rFonts w:ascii="Times New Roman" w:hAnsi="Times New Roman" w:cs="Times New Roman"/>
          <w:color w:val="333333"/>
        </w:rPr>
        <w:t xml:space="preserve">d breaking are shown in </w:t>
      </w:r>
      <w:r w:rsidRPr="00510183">
        <w:rPr>
          <w:rFonts w:ascii="Times New Roman" w:hAnsi="Times New Roman" w:cs="Times New Roman"/>
          <w:color w:val="000000" w:themeColor="text1"/>
        </w:rPr>
        <w:t xml:space="preserve">Figures 6.1 and 6.2, </w:t>
      </w:r>
      <w:r w:rsidRPr="00510183">
        <w:rPr>
          <w:rFonts w:ascii="Times New Roman" w:hAnsi="Times New Roman" w:cs="Times New Roman"/>
          <w:color w:val="333333"/>
        </w:rPr>
        <w:t>respectively.</w:t>
      </w:r>
    </w:p>
    <w:p w14:paraId="516870EC" w14:textId="78833436"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 xml:space="preserve">Rolling is a dodging maneuver that you can do by holding “L” or “R” and tilting your Control Stick left or right, as </w:t>
      </w:r>
      <w:r w:rsidRPr="00510183">
        <w:rPr>
          <w:rFonts w:ascii="Times New Roman" w:hAnsi="Times New Roman" w:cs="Times New Roman"/>
          <w:color w:val="000000" w:themeColor="text1"/>
        </w:rPr>
        <w:t>shown in Figure 6.3</w:t>
      </w:r>
      <w:r w:rsidRPr="00510183">
        <w:rPr>
          <w:rFonts w:ascii="Times New Roman" w:hAnsi="Times New Roman" w:cs="Times New Roman"/>
          <w:color w:val="333333"/>
        </w:rPr>
        <w:t>. This allows you to move out of the way of oncoming attacks or opponents without gaining damage. Tilting down while shielding will cause you to spot-dodge, without moving.</w:t>
      </w:r>
    </w:p>
    <w:p w14:paraId="2EC0E4CD" w14:textId="5CA2FDC1" w:rsidR="008D3E98" w:rsidRPr="00510183" w:rsidRDefault="008D3E98" w:rsidP="00D03FE9">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You can also dodge in the air by pressing “L” or “R” while jumping or falling. However, dodging disables you from doing other moves (</w:t>
      </w:r>
      <w:r w:rsidR="00A726ED" w:rsidRPr="00510183">
        <w:rPr>
          <w:rFonts w:ascii="Times New Roman" w:hAnsi="Times New Roman" w:cs="Times New Roman"/>
          <w:color w:val="333333"/>
        </w:rPr>
        <w:t xml:space="preserve">such as </w:t>
      </w:r>
      <w:r w:rsidRPr="00510183">
        <w:rPr>
          <w:rFonts w:ascii="Times New Roman" w:hAnsi="Times New Roman" w:cs="Times New Roman"/>
          <w:color w:val="333333"/>
        </w:rPr>
        <w:t xml:space="preserve">recovery moves </w:t>
      </w:r>
      <w:r w:rsidR="00A726ED" w:rsidRPr="00510183">
        <w:rPr>
          <w:rFonts w:ascii="Times New Roman" w:hAnsi="Times New Roman" w:cs="Times New Roman"/>
          <w:color w:val="333333"/>
        </w:rPr>
        <w:t>like</w:t>
      </w:r>
      <w:r w:rsidRPr="00510183">
        <w:rPr>
          <w:rFonts w:ascii="Times New Roman" w:hAnsi="Times New Roman" w:cs="Times New Roman"/>
          <w:color w:val="333333"/>
        </w:rPr>
        <w:t xml:space="preserve"> jumping), and you’ll only be able to attack once you’ve hit the ground. A neutral air dodge is shown </w:t>
      </w:r>
      <w:r w:rsidRPr="00510183">
        <w:rPr>
          <w:rFonts w:ascii="Times New Roman" w:hAnsi="Times New Roman" w:cs="Times New Roman"/>
          <w:color w:val="000000" w:themeColor="text1"/>
        </w:rPr>
        <w:t>below, in Figure 6.4</w:t>
      </w:r>
      <w:r w:rsidRPr="00510183">
        <w:rPr>
          <w:rFonts w:ascii="Times New Roman" w:hAnsi="Times New Roman" w:cs="Times New Roman"/>
          <w:color w:val="333333"/>
        </w:rPr>
        <w:t>.</w:t>
      </w:r>
    </w:p>
    <w:p w14:paraId="391668DC" w14:textId="77777777" w:rsidR="008D3E98" w:rsidRPr="00A726ED" w:rsidRDefault="008D3E98" w:rsidP="008D3E98">
      <w:pPr>
        <w:shd w:val="clear" w:color="auto" w:fill="FFFFFF"/>
        <w:spacing w:line="480" w:lineRule="auto"/>
        <w:jc w:val="center"/>
        <w:rPr>
          <w:rFonts w:eastAsia="Times New Roman" w:cs="Times New Roman"/>
          <w:color w:val="333333"/>
        </w:rPr>
      </w:pPr>
      <w:r w:rsidRPr="00A726ED">
        <w:rPr>
          <w:rFonts w:eastAsia="Times New Roman" w:cs="Times New Roman"/>
          <w:noProof/>
          <w:color w:val="333333"/>
        </w:rPr>
        <w:drawing>
          <wp:inline distT="0" distB="0" distL="0" distR="0" wp14:anchorId="6349E683" wp14:editId="251D1678">
            <wp:extent cx="2527300" cy="1905000"/>
            <wp:effectExtent l="25400" t="25400" r="38100" b="25400"/>
            <wp:docPr id="10" name="Picture 10" descr="ario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 descr="ario Shiel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7300" cy="1905000"/>
                    </a:xfrm>
                    <a:prstGeom prst="rect">
                      <a:avLst/>
                    </a:prstGeom>
                    <a:noFill/>
                    <a:ln>
                      <a:solidFill>
                        <a:schemeClr val="bg1"/>
                      </a:solidFill>
                    </a:ln>
                  </pic:spPr>
                </pic:pic>
              </a:graphicData>
            </a:graphic>
          </wp:inline>
        </w:drawing>
      </w:r>
      <w:r w:rsidRPr="00A726ED">
        <w:rPr>
          <w:rFonts w:eastAsia="Times New Roman" w:cs="Times New Roman"/>
          <w:noProof/>
          <w:color w:val="333333"/>
        </w:rPr>
        <w:drawing>
          <wp:inline distT="0" distB="0" distL="0" distR="0" wp14:anchorId="67F3BC21" wp14:editId="0C852338">
            <wp:extent cx="2540000" cy="1905000"/>
            <wp:effectExtent l="25400" t="25400" r="25400" b="25400"/>
            <wp:docPr id="9" name="Picture 9" descr="ario Shield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 descr="ario Shield Brea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solidFill>
                        <a:schemeClr val="bg1"/>
                      </a:solidFill>
                    </a:ln>
                  </pic:spPr>
                </pic:pic>
              </a:graphicData>
            </a:graphic>
          </wp:inline>
        </w:drawing>
      </w:r>
    </w:p>
    <w:p w14:paraId="2BC19857" w14:textId="77777777" w:rsidR="008D3E98" w:rsidRPr="00A726ED" w:rsidRDefault="008D3E98" w:rsidP="00D03FE9">
      <w:pPr>
        <w:shd w:val="clear" w:color="auto" w:fill="FFFFFF"/>
        <w:spacing w:before="150" w:after="150" w:line="480" w:lineRule="auto"/>
        <w:jc w:val="center"/>
        <w:outlineLvl w:val="4"/>
        <w:rPr>
          <w:rFonts w:eastAsia="Times New Roman" w:cs="Times New Roman"/>
          <w:b/>
          <w:color w:val="333333"/>
        </w:rPr>
      </w:pPr>
      <w:r w:rsidRPr="00A726ED">
        <w:rPr>
          <w:rFonts w:eastAsia="Times New Roman" w:cs="Times New Roman"/>
          <w:b/>
          <w:color w:val="333333"/>
        </w:rPr>
        <w:t>Figure 6.1: Mario Performing a Shield </w:t>
      </w:r>
      <w:r w:rsidR="00D03FE9" w:rsidRPr="00A726ED">
        <w:rPr>
          <w:rFonts w:eastAsia="Times New Roman" w:cs="Times New Roman"/>
          <w:b/>
          <w:color w:val="333333"/>
        </w:rPr>
        <w:t xml:space="preserve">        </w:t>
      </w:r>
      <w:r w:rsidRPr="00A726ED">
        <w:rPr>
          <w:rFonts w:eastAsia="Times New Roman" w:cs="Times New Roman"/>
          <w:b/>
          <w:color w:val="333333"/>
        </w:rPr>
        <w:t>Figure 6.2: Mario's Broken Shield Reaction</w:t>
      </w:r>
    </w:p>
    <w:p w14:paraId="3CFE01F8" w14:textId="77777777" w:rsidR="008D3E98" w:rsidRPr="00A726ED" w:rsidRDefault="008D3E98" w:rsidP="008D3E98">
      <w:pPr>
        <w:shd w:val="clear" w:color="auto" w:fill="FFFFFF"/>
        <w:spacing w:line="480" w:lineRule="auto"/>
        <w:jc w:val="center"/>
        <w:rPr>
          <w:rFonts w:eastAsia="Times New Roman" w:cs="Times New Roman"/>
          <w:color w:val="333333"/>
        </w:rPr>
      </w:pPr>
      <w:r w:rsidRPr="00A726ED">
        <w:rPr>
          <w:rFonts w:eastAsia="Times New Roman" w:cs="Times New Roman"/>
          <w:noProof/>
          <w:color w:val="333333"/>
        </w:rPr>
        <w:drawing>
          <wp:inline distT="0" distB="0" distL="0" distR="0" wp14:anchorId="6AA4DE07" wp14:editId="51E6A5B5">
            <wp:extent cx="2527300" cy="1905000"/>
            <wp:effectExtent l="25400" t="25400" r="38100" b="25400"/>
            <wp:docPr id="8" name="Picture 8" descr="ario Forward 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 descr="ario Forward Ro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7300" cy="1905000"/>
                    </a:xfrm>
                    <a:prstGeom prst="rect">
                      <a:avLst/>
                    </a:prstGeom>
                    <a:noFill/>
                    <a:ln>
                      <a:solidFill>
                        <a:schemeClr val="bg1"/>
                      </a:solidFill>
                    </a:ln>
                  </pic:spPr>
                </pic:pic>
              </a:graphicData>
            </a:graphic>
          </wp:inline>
        </w:drawing>
      </w:r>
      <w:r w:rsidRPr="00A726ED">
        <w:rPr>
          <w:rFonts w:eastAsia="Times New Roman" w:cs="Times New Roman"/>
          <w:noProof/>
          <w:color w:val="333333"/>
        </w:rPr>
        <w:drawing>
          <wp:inline distT="0" distB="0" distL="0" distR="0" wp14:anchorId="186FF190" wp14:editId="1992EEDE">
            <wp:extent cx="2527300" cy="1905000"/>
            <wp:effectExtent l="25400" t="25400" r="38100" b="25400"/>
            <wp:docPr id="7" name="Picture 7" descr="ario Neutral Air Do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 descr="ario Neutral Air Dod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7300" cy="1905000"/>
                    </a:xfrm>
                    <a:prstGeom prst="rect">
                      <a:avLst/>
                    </a:prstGeom>
                    <a:noFill/>
                    <a:ln>
                      <a:solidFill>
                        <a:schemeClr val="bg1"/>
                      </a:solidFill>
                    </a:ln>
                  </pic:spPr>
                </pic:pic>
              </a:graphicData>
            </a:graphic>
          </wp:inline>
        </w:drawing>
      </w:r>
    </w:p>
    <w:p w14:paraId="779E620E" w14:textId="77777777" w:rsidR="008D3E98" w:rsidRPr="00A726ED" w:rsidRDefault="008D3E98" w:rsidP="008D3E98">
      <w:pPr>
        <w:shd w:val="clear" w:color="auto" w:fill="FFFFFF"/>
        <w:spacing w:before="150" w:after="150" w:line="480" w:lineRule="auto"/>
        <w:jc w:val="center"/>
        <w:outlineLvl w:val="4"/>
        <w:rPr>
          <w:rFonts w:eastAsia="Times New Roman" w:cs="Times New Roman"/>
          <w:b/>
          <w:color w:val="333333"/>
        </w:rPr>
      </w:pPr>
      <w:r w:rsidRPr="00A726ED">
        <w:rPr>
          <w:rFonts w:eastAsia="Times New Roman" w:cs="Times New Roman"/>
          <w:b/>
          <w:color w:val="333333"/>
        </w:rPr>
        <w:t>Figure 6.3: Mario's Rolling Dodge </w:t>
      </w:r>
      <w:r w:rsidR="00D03FE9" w:rsidRPr="00A726ED">
        <w:rPr>
          <w:rFonts w:eastAsia="Times New Roman" w:cs="Times New Roman"/>
          <w:b/>
          <w:color w:val="333333"/>
        </w:rPr>
        <w:t xml:space="preserve">              </w:t>
      </w:r>
      <w:r w:rsidRPr="00A726ED">
        <w:rPr>
          <w:rFonts w:eastAsia="Times New Roman" w:cs="Times New Roman"/>
          <w:b/>
          <w:color w:val="333333"/>
        </w:rPr>
        <w:t>Figure 6.4: Mario's Neutral Air Dodge</w:t>
      </w:r>
    </w:p>
    <w:p w14:paraId="1224A08F" w14:textId="77777777" w:rsidR="008D3E98" w:rsidRPr="00510183" w:rsidRDefault="008D3E98" w:rsidP="008D3E98">
      <w:pPr>
        <w:shd w:val="clear" w:color="auto" w:fill="FFFFFF"/>
        <w:spacing w:before="150" w:after="150" w:line="480" w:lineRule="auto"/>
        <w:outlineLvl w:val="3"/>
        <w:rPr>
          <w:rFonts w:eastAsia="Times New Roman" w:cs="Times New Roman"/>
          <w:color w:val="333333"/>
          <w:sz w:val="28"/>
          <w:szCs w:val="28"/>
        </w:rPr>
      </w:pPr>
      <w:r w:rsidRPr="00510183">
        <w:rPr>
          <w:rFonts w:eastAsia="Times New Roman" w:cs="Times New Roman"/>
          <w:b/>
          <w:bCs/>
          <w:color w:val="333333"/>
          <w:sz w:val="28"/>
          <w:szCs w:val="28"/>
        </w:rPr>
        <w:t>Step 5: Grabbing and Throwing</w:t>
      </w:r>
    </w:p>
    <w:p w14:paraId="22304FF7" w14:textId="05513F49"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 xml:space="preserve">The “Z” trigger is your grab. If you’re within range, facing towards an opponent, and press “Z” you will grab </w:t>
      </w:r>
      <w:r w:rsidRPr="00510183">
        <w:rPr>
          <w:rFonts w:ascii="Times New Roman" w:hAnsi="Times New Roman" w:cs="Times New Roman"/>
          <w:color w:val="000000" w:themeColor="text1"/>
        </w:rPr>
        <w:t>them. Figure 7.1</w:t>
      </w:r>
      <w:r w:rsidRPr="00510183">
        <w:rPr>
          <w:rFonts w:ascii="Times New Roman" w:hAnsi="Times New Roman" w:cs="Times New Roman"/>
          <w:color w:val="333333"/>
        </w:rPr>
        <w:t> shows Mario's grab animation with hitboxes</w:t>
      </w:r>
      <w:r w:rsidR="00A726ED" w:rsidRPr="00510183">
        <w:rPr>
          <w:rFonts w:ascii="Times New Roman" w:hAnsi="Times New Roman" w:cs="Times New Roman"/>
          <w:color w:val="333333"/>
        </w:rPr>
        <w:t>.</w:t>
      </w:r>
      <w:r w:rsidRPr="00510183">
        <w:rPr>
          <w:rFonts w:ascii="Times New Roman" w:hAnsi="Times New Roman" w:cs="Times New Roman"/>
          <w:color w:val="333333"/>
        </w:rPr>
        <w:t xml:space="preserve"> (You don't need</w:t>
      </w:r>
      <w:r w:rsidR="00D03FE9" w:rsidRPr="00510183">
        <w:rPr>
          <w:rFonts w:ascii="Times New Roman" w:hAnsi="Times New Roman" w:cs="Times New Roman"/>
          <w:color w:val="333333"/>
        </w:rPr>
        <w:t xml:space="preserve"> to know about hitboxes until</w:t>
      </w:r>
      <w:r w:rsidRPr="00510183">
        <w:rPr>
          <w:rFonts w:ascii="Times New Roman" w:hAnsi="Times New Roman" w:cs="Times New Roman"/>
          <w:color w:val="333333"/>
        </w:rPr>
        <w:t xml:space="preserve"> later in the game</w:t>
      </w:r>
      <w:r w:rsidR="00A726ED" w:rsidRPr="00510183">
        <w:rPr>
          <w:rFonts w:ascii="Times New Roman" w:hAnsi="Times New Roman" w:cs="Times New Roman"/>
          <w:color w:val="333333"/>
        </w:rPr>
        <w:t>.</w:t>
      </w:r>
      <w:r w:rsidRPr="00510183">
        <w:rPr>
          <w:rFonts w:ascii="Times New Roman" w:hAnsi="Times New Roman" w:cs="Times New Roman"/>
          <w:color w:val="333333"/>
        </w:rPr>
        <w:t>)</w:t>
      </w:r>
    </w:p>
    <w:p w14:paraId="32786B2E" w14:textId="77777777"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Grabbing does minimal damage on its own, but can be more powerful when combined with pressing “A” and/or tilting to throw the character.</w:t>
      </w:r>
    </w:p>
    <w:p w14:paraId="50B4A33E" w14:textId="4F6FB634"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Once you’ve grabbed an opponent, press “A” to hit the opponent a few times before your grab wears out. You ca</w:t>
      </w:r>
      <w:r w:rsidR="004B064B" w:rsidRPr="00510183">
        <w:rPr>
          <w:rFonts w:ascii="Times New Roman" w:hAnsi="Times New Roman" w:cs="Times New Roman"/>
          <w:color w:val="333333"/>
        </w:rPr>
        <w:t xml:space="preserve">n do this before throwing them </w:t>
      </w:r>
      <w:r w:rsidRPr="00510183">
        <w:rPr>
          <w:rFonts w:ascii="Times New Roman" w:hAnsi="Times New Roman" w:cs="Times New Roman"/>
          <w:color w:val="333333"/>
        </w:rPr>
        <w:t xml:space="preserve">to maximize damage. You can throw your opponent by tilting up, left, right, or down. Down tilt throws are often used in combo movements, </w:t>
      </w:r>
      <w:r w:rsidR="004B064B" w:rsidRPr="00510183">
        <w:rPr>
          <w:rFonts w:ascii="Times New Roman" w:hAnsi="Times New Roman" w:cs="Times New Roman"/>
          <w:color w:val="333333"/>
        </w:rPr>
        <w:t>joining</w:t>
      </w:r>
      <w:r w:rsidRPr="00510183">
        <w:rPr>
          <w:rFonts w:ascii="Times New Roman" w:hAnsi="Times New Roman" w:cs="Times New Roman"/>
          <w:color w:val="333333"/>
        </w:rPr>
        <w:t xml:space="preserve"> them quickly with other attacks</w:t>
      </w:r>
      <w:r w:rsidRPr="00510183">
        <w:rPr>
          <w:rFonts w:ascii="Times New Roman" w:hAnsi="Times New Roman" w:cs="Times New Roman"/>
          <w:color w:val="000000" w:themeColor="text1"/>
        </w:rPr>
        <w:t>. Figure 7.2</w:t>
      </w:r>
      <w:r w:rsidRPr="00510183">
        <w:rPr>
          <w:rFonts w:ascii="Times New Roman" w:hAnsi="Times New Roman" w:cs="Times New Roman"/>
          <w:color w:val="333333"/>
        </w:rPr>
        <w:t> shows a left tilt throw by the character Fox against the character Bowser</w:t>
      </w:r>
      <w:r w:rsidRPr="00510183">
        <w:rPr>
          <w:rFonts w:ascii="Times New Roman" w:hAnsi="Times New Roman" w:cs="Times New Roman"/>
          <w:color w:val="000000" w:themeColor="text1"/>
        </w:rPr>
        <w:t>. In Figure 7.3 </w:t>
      </w:r>
      <w:r w:rsidRPr="00510183">
        <w:rPr>
          <w:rFonts w:ascii="Times New Roman" w:hAnsi="Times New Roman" w:cs="Times New Roman"/>
          <w:color w:val="333333"/>
        </w:rPr>
        <w:t>,</w:t>
      </w:r>
      <w:r w:rsidR="004B064B" w:rsidRPr="00510183">
        <w:rPr>
          <w:rFonts w:ascii="Times New Roman" w:hAnsi="Times New Roman" w:cs="Times New Roman"/>
          <w:color w:val="333333"/>
        </w:rPr>
        <w:t xml:space="preserve"> the character</w:t>
      </w:r>
      <w:r w:rsidRPr="00510183">
        <w:rPr>
          <w:rFonts w:ascii="Times New Roman" w:hAnsi="Times New Roman" w:cs="Times New Roman"/>
          <w:color w:val="333333"/>
        </w:rPr>
        <w:t xml:space="preserve"> Kirby grabs and forward throws Mario.</w:t>
      </w:r>
    </w:p>
    <w:p w14:paraId="3CE77211" w14:textId="77777777" w:rsidR="008D3E98" w:rsidRPr="00510183" w:rsidRDefault="008D3E98" w:rsidP="00D03FE9">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Lastly, you can also grab by shielding (Pressing the “L” or “R” Bumpers) while facing a character, and then pressing “A”. Again, grabbing only works if your opponent is within range.</w:t>
      </w:r>
    </w:p>
    <w:p w14:paraId="160FC946" w14:textId="77777777" w:rsidR="008D3E98" w:rsidRPr="00A726ED" w:rsidRDefault="008D3E98" w:rsidP="008D3E98">
      <w:pPr>
        <w:shd w:val="clear" w:color="auto" w:fill="FFFFFF"/>
        <w:spacing w:line="480" w:lineRule="auto"/>
        <w:jc w:val="center"/>
        <w:rPr>
          <w:rFonts w:eastAsia="Times New Roman" w:cs="Times New Roman"/>
          <w:color w:val="333333"/>
        </w:rPr>
      </w:pPr>
      <w:r w:rsidRPr="00A726ED">
        <w:rPr>
          <w:rFonts w:eastAsia="Times New Roman" w:cs="Times New Roman"/>
          <w:noProof/>
          <w:color w:val="333333"/>
        </w:rPr>
        <w:drawing>
          <wp:inline distT="0" distB="0" distL="0" distR="0" wp14:anchorId="34E26E0D" wp14:editId="6DA4B36C">
            <wp:extent cx="2540000" cy="1905000"/>
            <wp:effectExtent l="25400" t="25400" r="25400" b="25400"/>
            <wp:docPr id="6" name="Picture 6" descr="ario 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descr="ario Gra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solidFill>
                        <a:schemeClr val="bg1"/>
                      </a:solidFill>
                    </a:ln>
                  </pic:spPr>
                </pic:pic>
              </a:graphicData>
            </a:graphic>
          </wp:inline>
        </w:drawing>
      </w:r>
      <w:r w:rsidRPr="00A726ED">
        <w:rPr>
          <w:rFonts w:eastAsia="Times New Roman" w:cs="Times New Roman"/>
          <w:noProof/>
          <w:color w:val="333333"/>
        </w:rPr>
        <w:drawing>
          <wp:inline distT="0" distB="0" distL="0" distR="0" wp14:anchorId="62843A1B" wp14:editId="05B61207">
            <wp:extent cx="2540000" cy="1905000"/>
            <wp:effectExtent l="25400" t="25400" r="25400" b="25400"/>
            <wp:docPr id="5" name="Picture 5" descr="ox Bowser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 descr="ox Bowser Th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solidFill>
                        <a:schemeClr val="bg1"/>
                      </a:solidFill>
                    </a:ln>
                  </pic:spPr>
                </pic:pic>
              </a:graphicData>
            </a:graphic>
          </wp:inline>
        </w:drawing>
      </w:r>
    </w:p>
    <w:p w14:paraId="76A946C3" w14:textId="77777777" w:rsidR="008D3E98" w:rsidRPr="00A726ED" w:rsidRDefault="008D3E98" w:rsidP="00D03FE9">
      <w:pPr>
        <w:shd w:val="clear" w:color="auto" w:fill="FFFFFF"/>
        <w:spacing w:before="150" w:after="150" w:line="480" w:lineRule="auto"/>
        <w:jc w:val="center"/>
        <w:outlineLvl w:val="4"/>
        <w:rPr>
          <w:rFonts w:eastAsia="Times New Roman" w:cs="Times New Roman"/>
          <w:b/>
          <w:color w:val="333333"/>
        </w:rPr>
      </w:pPr>
      <w:r w:rsidRPr="00A726ED">
        <w:rPr>
          <w:rFonts w:eastAsia="Times New Roman" w:cs="Times New Roman"/>
          <w:b/>
          <w:color w:val="333333"/>
        </w:rPr>
        <w:t>Figure 7.1: Mario Performing a Grab </w:t>
      </w:r>
      <w:r w:rsidR="00D03FE9" w:rsidRPr="00A726ED">
        <w:rPr>
          <w:rFonts w:eastAsia="Times New Roman" w:cs="Times New Roman"/>
          <w:b/>
          <w:color w:val="333333"/>
        </w:rPr>
        <w:t xml:space="preserve">              </w:t>
      </w:r>
      <w:r w:rsidRPr="00A726ED">
        <w:rPr>
          <w:rFonts w:eastAsia="Times New Roman" w:cs="Times New Roman"/>
          <w:b/>
          <w:color w:val="333333"/>
        </w:rPr>
        <w:t>Figure 7.2: Fox throwing Bowser</w:t>
      </w:r>
    </w:p>
    <w:p w14:paraId="570C99DB" w14:textId="77777777" w:rsidR="008D3E98" w:rsidRPr="00A726ED" w:rsidRDefault="008D3E98" w:rsidP="008D3E98">
      <w:pPr>
        <w:shd w:val="clear" w:color="auto" w:fill="FFFFFF"/>
        <w:spacing w:line="480" w:lineRule="auto"/>
        <w:jc w:val="center"/>
        <w:rPr>
          <w:rFonts w:eastAsia="Times New Roman" w:cs="Times New Roman"/>
          <w:color w:val="333333"/>
        </w:rPr>
      </w:pPr>
      <w:r w:rsidRPr="00A726ED">
        <w:rPr>
          <w:rFonts w:eastAsia="Times New Roman" w:cs="Times New Roman"/>
          <w:noProof/>
          <w:color w:val="333333"/>
        </w:rPr>
        <w:drawing>
          <wp:inline distT="0" distB="0" distL="0" distR="0" wp14:anchorId="34DE3F74" wp14:editId="4D3525B9">
            <wp:extent cx="2425700" cy="1905000"/>
            <wp:effectExtent l="0" t="0" r="12700" b="0"/>
            <wp:docPr id="4" name="Picture 4" descr="irby Forwards 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 descr="irby Forwards Th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5700" cy="1905000"/>
                    </a:xfrm>
                    <a:prstGeom prst="rect">
                      <a:avLst/>
                    </a:prstGeom>
                    <a:noFill/>
                    <a:ln>
                      <a:noFill/>
                    </a:ln>
                  </pic:spPr>
                </pic:pic>
              </a:graphicData>
            </a:graphic>
          </wp:inline>
        </w:drawing>
      </w:r>
      <w:r w:rsidRPr="00A726ED">
        <w:rPr>
          <w:rFonts w:eastAsia="Times New Roman" w:cs="Times New Roman"/>
          <w:color w:val="333333"/>
        </w:rPr>
        <w:t> </w:t>
      </w:r>
    </w:p>
    <w:p w14:paraId="19773982" w14:textId="77777777" w:rsidR="008D3E98" w:rsidRPr="00A726ED" w:rsidRDefault="008D3E98" w:rsidP="008D3E98">
      <w:pPr>
        <w:shd w:val="clear" w:color="auto" w:fill="FFFFFF"/>
        <w:spacing w:before="150" w:after="150" w:line="480" w:lineRule="auto"/>
        <w:jc w:val="center"/>
        <w:outlineLvl w:val="4"/>
        <w:rPr>
          <w:rFonts w:eastAsia="Times New Roman" w:cs="Times New Roman"/>
          <w:b/>
          <w:color w:val="333333"/>
        </w:rPr>
      </w:pPr>
      <w:r w:rsidRPr="00A726ED">
        <w:rPr>
          <w:rFonts w:eastAsia="Times New Roman" w:cs="Times New Roman"/>
          <w:b/>
          <w:color w:val="333333"/>
        </w:rPr>
        <w:t>Figure 7.3: Kirby Forward Throwing Mario</w:t>
      </w:r>
    </w:p>
    <w:p w14:paraId="0DE5E6A1" w14:textId="77777777" w:rsidR="008D3E98" w:rsidRPr="00510183" w:rsidRDefault="008D3E98" w:rsidP="008D3E98">
      <w:pPr>
        <w:shd w:val="clear" w:color="auto" w:fill="FFFFFF"/>
        <w:spacing w:before="150" w:after="150" w:line="480" w:lineRule="auto"/>
        <w:outlineLvl w:val="3"/>
        <w:rPr>
          <w:rFonts w:eastAsia="Times New Roman" w:cs="Times New Roman"/>
          <w:color w:val="333333"/>
          <w:sz w:val="28"/>
          <w:szCs w:val="28"/>
        </w:rPr>
      </w:pPr>
      <w:r w:rsidRPr="00510183">
        <w:rPr>
          <w:rFonts w:eastAsia="Times New Roman" w:cs="Times New Roman"/>
          <w:b/>
          <w:bCs/>
          <w:color w:val="333333"/>
          <w:sz w:val="28"/>
          <w:szCs w:val="28"/>
        </w:rPr>
        <w:t>Step 6: C-Stick</w:t>
      </w:r>
    </w:p>
    <w:p w14:paraId="47CD5D05" w14:textId="77777777"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The C-stick is your quick attack. The C-stick is a new control, not part of the original N64 game. These quick attacks are the same as your smash attacks, but are faster and do less damage.</w:t>
      </w:r>
    </w:p>
    <w:p w14:paraId="2C765AF0" w14:textId="22D53FF6" w:rsidR="008D3E98" w:rsidRPr="00510183" w:rsidRDefault="008D3E98" w:rsidP="00D03FE9">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 xml:space="preserve">To use the </w:t>
      </w:r>
      <w:r w:rsidR="00A726ED" w:rsidRPr="00510183">
        <w:rPr>
          <w:rFonts w:ascii="Times New Roman" w:hAnsi="Times New Roman" w:cs="Times New Roman"/>
          <w:color w:val="333333"/>
        </w:rPr>
        <w:t>C</w:t>
      </w:r>
      <w:r w:rsidRPr="00510183">
        <w:rPr>
          <w:rFonts w:ascii="Times New Roman" w:hAnsi="Times New Roman" w:cs="Times New Roman"/>
          <w:color w:val="333333"/>
        </w:rPr>
        <w:t xml:space="preserve">-stick for attacks, simply press the </w:t>
      </w:r>
      <w:r w:rsidR="00A726ED" w:rsidRPr="00510183">
        <w:rPr>
          <w:rFonts w:ascii="Times New Roman" w:hAnsi="Times New Roman" w:cs="Times New Roman"/>
          <w:color w:val="333333"/>
        </w:rPr>
        <w:t>C</w:t>
      </w:r>
      <w:r w:rsidRPr="00510183">
        <w:rPr>
          <w:rFonts w:ascii="Times New Roman" w:hAnsi="Times New Roman" w:cs="Times New Roman"/>
          <w:color w:val="333333"/>
        </w:rPr>
        <w:t xml:space="preserve">-stick in any direction. Your character will then </w:t>
      </w:r>
      <w:r w:rsidR="00A726ED" w:rsidRPr="00510183">
        <w:rPr>
          <w:rFonts w:ascii="Times New Roman" w:hAnsi="Times New Roman" w:cs="Times New Roman"/>
          <w:color w:val="333333"/>
        </w:rPr>
        <w:t>perform</w:t>
      </w:r>
      <w:r w:rsidRPr="00510183">
        <w:rPr>
          <w:rFonts w:ascii="Times New Roman" w:hAnsi="Times New Roman" w:cs="Times New Roman"/>
          <w:color w:val="333333"/>
        </w:rPr>
        <w:t xml:space="preserve"> a directional quick </w:t>
      </w:r>
      <w:r w:rsidRPr="00510183">
        <w:rPr>
          <w:rFonts w:ascii="Times New Roman" w:hAnsi="Times New Roman" w:cs="Times New Roman"/>
          <w:color w:val="000000" w:themeColor="text1"/>
        </w:rPr>
        <w:t>attack. Figure 8 </w:t>
      </w:r>
      <w:r w:rsidRPr="00510183">
        <w:rPr>
          <w:rFonts w:ascii="Times New Roman" w:hAnsi="Times New Roman" w:cs="Times New Roman"/>
          <w:color w:val="333333"/>
        </w:rPr>
        <w:t>shows Mario's Up C-stick attack.</w:t>
      </w:r>
    </w:p>
    <w:p w14:paraId="538B8606" w14:textId="77777777" w:rsidR="008D3E98" w:rsidRPr="00A726ED" w:rsidRDefault="008D3E98" w:rsidP="008D3E98">
      <w:pPr>
        <w:shd w:val="clear" w:color="auto" w:fill="FFFFFF"/>
        <w:spacing w:line="480" w:lineRule="auto"/>
        <w:jc w:val="center"/>
        <w:rPr>
          <w:rFonts w:eastAsia="Times New Roman" w:cs="Times New Roman"/>
          <w:color w:val="333333"/>
        </w:rPr>
      </w:pPr>
      <w:r w:rsidRPr="00A726ED">
        <w:rPr>
          <w:rFonts w:eastAsia="Times New Roman" w:cs="Times New Roman"/>
          <w:noProof/>
          <w:color w:val="333333"/>
        </w:rPr>
        <w:drawing>
          <wp:inline distT="0" distB="0" distL="0" distR="0" wp14:anchorId="0AF50938" wp14:editId="756F691B">
            <wp:extent cx="2540000" cy="1905000"/>
            <wp:effectExtent l="0" t="0" r="0" b="0"/>
            <wp:docPr id="3" name="Picture 3" descr="ario Single Jump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io Single Jump 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p>
    <w:p w14:paraId="2AA1700B" w14:textId="77777777" w:rsidR="008D3E98" w:rsidRPr="00A726ED" w:rsidRDefault="008D3E98" w:rsidP="008D3E98">
      <w:pPr>
        <w:shd w:val="clear" w:color="auto" w:fill="FFFFFF"/>
        <w:spacing w:before="150" w:after="150" w:line="480" w:lineRule="auto"/>
        <w:jc w:val="center"/>
        <w:outlineLvl w:val="4"/>
        <w:rPr>
          <w:rFonts w:eastAsia="Times New Roman" w:cs="Times New Roman"/>
          <w:b/>
          <w:color w:val="333333"/>
        </w:rPr>
      </w:pPr>
      <w:r w:rsidRPr="00A726ED">
        <w:rPr>
          <w:rFonts w:eastAsia="Times New Roman" w:cs="Times New Roman"/>
          <w:b/>
          <w:color w:val="333333"/>
        </w:rPr>
        <w:t>Figure 8: Mario Character Performing an Upwards C-Stick Attack</w:t>
      </w:r>
    </w:p>
    <w:p w14:paraId="0E542400" w14:textId="77777777" w:rsidR="00D03FE9" w:rsidRPr="00A726ED" w:rsidRDefault="00D03FE9" w:rsidP="008D3E98">
      <w:pPr>
        <w:shd w:val="clear" w:color="auto" w:fill="FFFFFF"/>
        <w:spacing w:before="150" w:after="150" w:line="480" w:lineRule="auto"/>
        <w:outlineLvl w:val="3"/>
        <w:rPr>
          <w:rFonts w:eastAsia="Times New Roman" w:cs="Times New Roman"/>
          <w:b/>
          <w:bCs/>
          <w:color w:val="333333"/>
        </w:rPr>
      </w:pPr>
    </w:p>
    <w:p w14:paraId="4CF5CAD9" w14:textId="77777777" w:rsidR="00D03FE9" w:rsidRPr="00A726ED" w:rsidRDefault="00D03FE9" w:rsidP="008D3E98">
      <w:pPr>
        <w:shd w:val="clear" w:color="auto" w:fill="FFFFFF"/>
        <w:spacing w:before="150" w:after="150" w:line="480" w:lineRule="auto"/>
        <w:outlineLvl w:val="3"/>
        <w:rPr>
          <w:rFonts w:eastAsia="Times New Roman" w:cs="Times New Roman"/>
          <w:b/>
          <w:bCs/>
          <w:color w:val="333333"/>
        </w:rPr>
      </w:pPr>
    </w:p>
    <w:p w14:paraId="0C73BF2D" w14:textId="77777777" w:rsidR="008D3E98" w:rsidRPr="00510183" w:rsidRDefault="008D3E98" w:rsidP="008D3E98">
      <w:pPr>
        <w:shd w:val="clear" w:color="auto" w:fill="FFFFFF"/>
        <w:spacing w:before="150" w:after="150" w:line="480" w:lineRule="auto"/>
        <w:outlineLvl w:val="3"/>
        <w:rPr>
          <w:rFonts w:eastAsia="Times New Roman" w:cs="Times New Roman"/>
          <w:color w:val="333333"/>
          <w:sz w:val="28"/>
          <w:szCs w:val="28"/>
        </w:rPr>
      </w:pPr>
      <w:r w:rsidRPr="00510183">
        <w:rPr>
          <w:rFonts w:eastAsia="Times New Roman" w:cs="Times New Roman"/>
          <w:b/>
          <w:bCs/>
          <w:color w:val="333333"/>
          <w:sz w:val="28"/>
          <w:szCs w:val="28"/>
        </w:rPr>
        <w:t>Conclusion:</w:t>
      </w:r>
    </w:p>
    <w:p w14:paraId="4F79DABE" w14:textId="6FBFD32A"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If you’ve gotten this far, you now have a basic grasp on how to move, attack, and defend yourself in SSBM. From here you should choose a character to get good with (if you haven’t already). You don’t have to limit yourself to one character</w:t>
      </w:r>
      <w:r w:rsidR="00A726ED" w:rsidRPr="00510183">
        <w:rPr>
          <w:rFonts w:ascii="Times New Roman" w:hAnsi="Times New Roman" w:cs="Times New Roman"/>
          <w:color w:val="333333"/>
        </w:rPr>
        <w:t>,</w:t>
      </w:r>
      <w:r w:rsidRPr="00510183">
        <w:rPr>
          <w:rFonts w:ascii="Times New Roman" w:hAnsi="Times New Roman" w:cs="Times New Roman"/>
          <w:color w:val="333333"/>
        </w:rPr>
        <w:t xml:space="preserve"> either! Characters in SSBM vary</w:t>
      </w:r>
      <w:r w:rsidR="00A726ED" w:rsidRPr="00510183">
        <w:rPr>
          <w:rFonts w:ascii="Times New Roman" w:hAnsi="Times New Roman" w:cs="Times New Roman"/>
          <w:color w:val="333333"/>
        </w:rPr>
        <w:t xml:space="preserve"> </w:t>
      </w:r>
      <w:r w:rsidRPr="00510183">
        <w:rPr>
          <w:rFonts w:ascii="Times New Roman" w:hAnsi="Times New Roman" w:cs="Times New Roman"/>
          <w:color w:val="333333"/>
        </w:rPr>
        <w:t xml:space="preserve">primarily in speed and strength, so test out </w:t>
      </w:r>
      <w:r w:rsidR="00A726ED" w:rsidRPr="00510183">
        <w:rPr>
          <w:rFonts w:ascii="Times New Roman" w:hAnsi="Times New Roman" w:cs="Times New Roman"/>
          <w:color w:val="333333"/>
        </w:rPr>
        <w:t>several</w:t>
      </w:r>
      <w:r w:rsidRPr="00510183">
        <w:rPr>
          <w:rFonts w:ascii="Times New Roman" w:hAnsi="Times New Roman" w:cs="Times New Roman"/>
          <w:color w:val="333333"/>
        </w:rPr>
        <w:t xml:space="preserve"> different types before settling on the ones you like.</w:t>
      </w:r>
    </w:p>
    <w:p w14:paraId="10C98A1C" w14:textId="77777777" w:rsidR="008D3E98" w:rsidRPr="00510183" w:rsidRDefault="008D3E98"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Remember, this guide is by no means comprehensive. You should practice, play with friends, and maybe even research skills if you want to “level up” your abilities. Tournament SSBM games are a great way to test yourself against other people. Tournament play also introduces you to different styles of gameplay and different playing techniques.</w:t>
      </w:r>
    </w:p>
    <w:p w14:paraId="1EC41AE8" w14:textId="26BE5ABF" w:rsidR="008D3E98" w:rsidRPr="00510183" w:rsidRDefault="001F3312" w:rsidP="008D3E98">
      <w:pPr>
        <w:shd w:val="clear" w:color="auto" w:fill="FFFFFF"/>
        <w:spacing w:after="150" w:line="480" w:lineRule="auto"/>
        <w:rPr>
          <w:rFonts w:ascii="Times New Roman" w:hAnsi="Times New Roman" w:cs="Times New Roman"/>
          <w:color w:val="333333"/>
        </w:rPr>
      </w:pPr>
      <w:r w:rsidRPr="00510183">
        <w:rPr>
          <w:rFonts w:ascii="Times New Roman" w:hAnsi="Times New Roman" w:cs="Times New Roman"/>
          <w:color w:val="333333"/>
        </w:rPr>
        <w:t xml:space="preserve">We </w:t>
      </w:r>
      <w:r w:rsidR="00A726ED" w:rsidRPr="00510183">
        <w:rPr>
          <w:rFonts w:ascii="Times New Roman" w:hAnsi="Times New Roman" w:cs="Times New Roman"/>
          <w:color w:val="333333"/>
        </w:rPr>
        <w:t xml:space="preserve">hope that </w:t>
      </w:r>
      <w:r w:rsidR="008D3E98" w:rsidRPr="00510183">
        <w:rPr>
          <w:rFonts w:ascii="Times New Roman" w:hAnsi="Times New Roman" w:cs="Times New Roman"/>
          <w:color w:val="333333"/>
        </w:rPr>
        <w:t>you enjoyed this guide, and</w:t>
      </w:r>
      <w:r w:rsidR="00A726ED" w:rsidRPr="00510183">
        <w:rPr>
          <w:rFonts w:ascii="Times New Roman" w:hAnsi="Times New Roman" w:cs="Times New Roman"/>
          <w:color w:val="333333"/>
        </w:rPr>
        <w:t xml:space="preserve"> </w:t>
      </w:r>
      <w:r w:rsidRPr="00510183">
        <w:rPr>
          <w:rFonts w:ascii="Times New Roman" w:hAnsi="Times New Roman" w:cs="Times New Roman"/>
          <w:color w:val="333333"/>
        </w:rPr>
        <w:t xml:space="preserve">that </w:t>
      </w:r>
      <w:r w:rsidR="008D3E98" w:rsidRPr="00510183">
        <w:rPr>
          <w:rFonts w:ascii="Times New Roman" w:hAnsi="Times New Roman" w:cs="Times New Roman"/>
          <w:color w:val="333333"/>
        </w:rPr>
        <w:t>it at least piqued your interest! Check out our second guide, </w:t>
      </w:r>
      <w:r w:rsidR="008D3E98" w:rsidRPr="00510183">
        <w:rPr>
          <w:rFonts w:ascii="Times New Roman" w:hAnsi="Times New Roman" w:cs="Times New Roman"/>
          <w:color w:val="000000" w:themeColor="text1"/>
        </w:rPr>
        <w:t xml:space="preserve">“Level Up: SSBM Subtleties“, </w:t>
      </w:r>
      <w:r w:rsidR="008D3E98" w:rsidRPr="00510183">
        <w:rPr>
          <w:rFonts w:ascii="Times New Roman" w:hAnsi="Times New Roman" w:cs="Times New Roman"/>
          <w:color w:val="333333"/>
        </w:rPr>
        <w:t>which introduces you to some of the more advanced techniques used by SSBM pros!</w:t>
      </w:r>
    </w:p>
    <w:p w14:paraId="6448FBBD" w14:textId="77777777" w:rsidR="00D03FE9" w:rsidRPr="00A726ED" w:rsidRDefault="008D3E98" w:rsidP="00D03FE9">
      <w:pPr>
        <w:shd w:val="clear" w:color="auto" w:fill="FFFFFF"/>
        <w:spacing w:line="480" w:lineRule="auto"/>
        <w:jc w:val="center"/>
        <w:rPr>
          <w:rFonts w:eastAsia="Times New Roman" w:cs="Times New Roman"/>
          <w:color w:val="333333"/>
        </w:rPr>
      </w:pPr>
      <w:r w:rsidRPr="00A726ED">
        <w:rPr>
          <w:rFonts w:eastAsia="Times New Roman" w:cs="Times New Roman"/>
          <w:noProof/>
          <w:color w:val="333333"/>
        </w:rPr>
        <w:drawing>
          <wp:inline distT="0" distB="0" distL="0" distR="0" wp14:anchorId="4C053DFD" wp14:editId="0027DF91">
            <wp:extent cx="2854855" cy="2144313"/>
            <wp:effectExtent l="0" t="0" r="0" b="0"/>
            <wp:docPr id="2" name="Picture 2" descr="nd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d 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9039" cy="2192522"/>
                    </a:xfrm>
                    <a:prstGeom prst="rect">
                      <a:avLst/>
                    </a:prstGeom>
                    <a:noFill/>
                    <a:ln>
                      <a:noFill/>
                    </a:ln>
                  </pic:spPr>
                </pic:pic>
              </a:graphicData>
            </a:graphic>
          </wp:inline>
        </w:drawing>
      </w:r>
    </w:p>
    <w:p w14:paraId="5F792F92" w14:textId="6FAC2468" w:rsidR="000963B8" w:rsidRPr="004B064B" w:rsidRDefault="00D03FE9" w:rsidP="004B064B">
      <w:pPr>
        <w:shd w:val="clear" w:color="auto" w:fill="FFFFFF"/>
        <w:spacing w:line="480" w:lineRule="auto"/>
        <w:jc w:val="center"/>
        <w:rPr>
          <w:rFonts w:eastAsia="Times New Roman" w:cs="Times New Roman"/>
          <w:color w:val="333333"/>
        </w:rPr>
      </w:pPr>
      <w:r w:rsidRPr="00A726ED">
        <w:rPr>
          <w:rFonts w:eastAsia="Times New Roman" w:cs="Times New Roman"/>
          <w:color w:val="333333"/>
        </w:rPr>
        <w:t xml:space="preserve">                 </w:t>
      </w:r>
      <w:bookmarkStart w:id="0" w:name="_GoBack"/>
      <w:r w:rsidR="008D3E98" w:rsidRPr="00510183">
        <w:rPr>
          <w:rFonts w:ascii="Times New Roman" w:eastAsia="Times New Roman" w:hAnsi="Times New Roman" w:cs="Times New Roman"/>
          <w:b/>
          <w:color w:val="333333"/>
          <w:sz w:val="28"/>
          <w:szCs w:val="28"/>
        </w:rPr>
        <w:t>Thanks for reading, and happy gaming! </w:t>
      </w:r>
      <w:bookmarkEnd w:id="0"/>
      <w:r w:rsidR="008D3E98" w:rsidRPr="00A726ED">
        <w:rPr>
          <w:rFonts w:eastAsia="Times New Roman" w:cs="Times New Roman"/>
          <w:b/>
          <w:noProof/>
          <w:color w:val="333333"/>
          <w:sz w:val="28"/>
          <w:szCs w:val="28"/>
        </w:rPr>
        <mc:AlternateContent>
          <mc:Choice Requires="wps">
            <w:drawing>
              <wp:inline distT="0" distB="0" distL="0" distR="0" wp14:anchorId="14B86A30" wp14:editId="01CE62DF">
                <wp:extent cx="482600" cy="482600"/>
                <wp:effectExtent l="0" t="0" r="0" b="0"/>
                <wp:docPr id="1" name="Rectangle 1" descr="https://nikkiwines.github.io/TPAA/gifs/smash.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2600" cy="4826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F415C" id="Rectangle 1" o:spid="_x0000_s1026" alt="https://nikkiwines.github.io/TPAA/gifs/smash.svg" style="width:38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" filled="f" stroked="f">
                <o:lock v:ext="edit" aspectratio="t"/>
                <w10:anchorlock/>
              </v:rect>
            </w:pict>
          </mc:Fallback>
        </mc:AlternateContent>
      </w:r>
    </w:p>
    <w:sectPr w:rsidR="000963B8" w:rsidRPr="004B064B" w:rsidSect="002A0A54">
      <w:headerReference w:type="even" r:id="rId28"/>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E5C2B3" w14:textId="77777777" w:rsidR="004F05EC" w:rsidRDefault="004F05EC" w:rsidP="008D3E98">
      <w:r>
        <w:separator/>
      </w:r>
    </w:p>
  </w:endnote>
  <w:endnote w:type="continuationSeparator" w:id="0">
    <w:p w14:paraId="3C5A1D56" w14:textId="77777777" w:rsidR="004F05EC" w:rsidRDefault="004F05EC" w:rsidP="008D3E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BD257A" w14:textId="77777777" w:rsidR="004F05EC" w:rsidRDefault="004F05EC" w:rsidP="008D3E98">
      <w:r>
        <w:separator/>
      </w:r>
    </w:p>
  </w:footnote>
  <w:footnote w:type="continuationSeparator" w:id="0">
    <w:p w14:paraId="5B757242" w14:textId="77777777" w:rsidR="004F05EC" w:rsidRDefault="004F05EC" w:rsidP="008D3E9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F2273" w14:textId="77777777" w:rsidR="00D03FE9" w:rsidRDefault="00D03FE9" w:rsidP="003A36D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898B45" w14:textId="77777777" w:rsidR="00D03FE9" w:rsidRDefault="00D03FE9" w:rsidP="00D03FE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57795" w14:textId="77777777" w:rsidR="00D03FE9" w:rsidRDefault="00D03FE9" w:rsidP="003A36D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05EC">
      <w:rPr>
        <w:rStyle w:val="PageNumber"/>
        <w:noProof/>
      </w:rPr>
      <w:t>1</w:t>
    </w:r>
    <w:r>
      <w:rPr>
        <w:rStyle w:val="PageNumber"/>
      </w:rPr>
      <w:fldChar w:fldCharType="end"/>
    </w:r>
  </w:p>
  <w:p w14:paraId="444974A8" w14:textId="77777777" w:rsidR="00D03FE9" w:rsidRDefault="00D03FE9" w:rsidP="00D03FE9">
    <w:pPr>
      <w:pStyle w:val="Header"/>
      <w:ind w:right="360"/>
    </w:pPr>
    <w:r>
      <w:t>Nikki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0370B"/>
    <w:multiLevelType w:val="multilevel"/>
    <w:tmpl w:val="D6DE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8CB284A"/>
    <w:multiLevelType w:val="multilevel"/>
    <w:tmpl w:val="CE10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193524B"/>
    <w:multiLevelType w:val="multilevel"/>
    <w:tmpl w:val="93E2DF1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E98"/>
    <w:rsid w:val="000963B8"/>
    <w:rsid w:val="001F3312"/>
    <w:rsid w:val="002A0A54"/>
    <w:rsid w:val="00443FE5"/>
    <w:rsid w:val="004B064B"/>
    <w:rsid w:val="004F05EC"/>
    <w:rsid w:val="00510183"/>
    <w:rsid w:val="0052314A"/>
    <w:rsid w:val="0066263E"/>
    <w:rsid w:val="00747EE9"/>
    <w:rsid w:val="007F7651"/>
    <w:rsid w:val="008D3E98"/>
    <w:rsid w:val="009B47D2"/>
    <w:rsid w:val="00A726ED"/>
    <w:rsid w:val="00A82B32"/>
    <w:rsid w:val="00C257AE"/>
    <w:rsid w:val="00C35E8E"/>
    <w:rsid w:val="00D03FE9"/>
    <w:rsid w:val="00D1208B"/>
    <w:rsid w:val="00E957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E8206BB"/>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8D3E98"/>
    <w:pPr>
      <w:spacing w:before="100" w:beforeAutospacing="1" w:after="100" w:afterAutospacing="1"/>
      <w:outlineLvl w:val="0"/>
    </w:pPr>
    <w:rPr>
      <w:rFonts w:ascii="Times New Roman" w:hAnsi="Times New Roman" w:cs="Times New Roman"/>
      <w:b/>
      <w:bCs/>
      <w:kern w:val="36"/>
      <w:sz w:val="48"/>
      <w:szCs w:val="48"/>
    </w:rPr>
  </w:style>
  <w:style w:type="paragraph" w:styleId="Heading4">
    <w:name w:val="heading 4"/>
    <w:basedOn w:val="Normal"/>
    <w:link w:val="Heading4Char"/>
    <w:uiPriority w:val="9"/>
    <w:qFormat/>
    <w:rsid w:val="008D3E98"/>
    <w:pPr>
      <w:spacing w:before="100" w:beforeAutospacing="1" w:after="100" w:afterAutospacing="1"/>
      <w:outlineLvl w:val="3"/>
    </w:pPr>
    <w:rPr>
      <w:rFonts w:ascii="Times New Roman" w:hAnsi="Times New Roman" w:cs="Times New Roman"/>
      <w:b/>
      <w:bCs/>
    </w:rPr>
  </w:style>
  <w:style w:type="paragraph" w:styleId="Heading5">
    <w:name w:val="heading 5"/>
    <w:basedOn w:val="Normal"/>
    <w:link w:val="Heading5Char"/>
    <w:uiPriority w:val="9"/>
    <w:qFormat/>
    <w:rsid w:val="008D3E98"/>
    <w:pPr>
      <w:spacing w:before="100" w:beforeAutospacing="1" w:after="100" w:afterAutospacing="1"/>
      <w:outlineLvl w:val="4"/>
    </w:pPr>
    <w:rPr>
      <w:rFonts w:ascii="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E98"/>
    <w:rPr>
      <w:rFonts w:ascii="Times New Roman" w:hAnsi="Times New Roman" w:cs="Times New Roman"/>
      <w:b/>
      <w:bCs/>
      <w:kern w:val="36"/>
      <w:sz w:val="48"/>
      <w:szCs w:val="48"/>
    </w:rPr>
  </w:style>
  <w:style w:type="character" w:customStyle="1" w:styleId="Heading4Char">
    <w:name w:val="Heading 4 Char"/>
    <w:basedOn w:val="DefaultParagraphFont"/>
    <w:link w:val="Heading4"/>
    <w:uiPriority w:val="9"/>
    <w:rsid w:val="008D3E98"/>
    <w:rPr>
      <w:rFonts w:ascii="Times New Roman" w:hAnsi="Times New Roman" w:cs="Times New Roman"/>
      <w:b/>
      <w:bCs/>
    </w:rPr>
  </w:style>
  <w:style w:type="character" w:customStyle="1" w:styleId="Heading5Char">
    <w:name w:val="Heading 5 Char"/>
    <w:basedOn w:val="DefaultParagraphFont"/>
    <w:link w:val="Heading5"/>
    <w:uiPriority w:val="9"/>
    <w:rsid w:val="008D3E98"/>
    <w:rPr>
      <w:rFonts w:ascii="Times New Roman" w:hAnsi="Times New Roman" w:cs="Times New Roman"/>
      <w:b/>
      <w:bCs/>
      <w:sz w:val="20"/>
      <w:szCs w:val="20"/>
    </w:rPr>
  </w:style>
  <w:style w:type="character" w:styleId="Hyperlink">
    <w:name w:val="Hyperlink"/>
    <w:basedOn w:val="DefaultParagraphFont"/>
    <w:uiPriority w:val="99"/>
    <w:semiHidden/>
    <w:unhideWhenUsed/>
    <w:rsid w:val="008D3E98"/>
    <w:rPr>
      <w:color w:val="0000FF"/>
      <w:u w:val="single"/>
    </w:rPr>
  </w:style>
  <w:style w:type="character" w:customStyle="1" w:styleId="apple-converted-space">
    <w:name w:val="apple-converted-space"/>
    <w:basedOn w:val="DefaultParagraphFont"/>
    <w:rsid w:val="008D3E98"/>
  </w:style>
  <w:style w:type="paragraph" w:styleId="NormalWeb">
    <w:name w:val="Normal (Web)"/>
    <w:basedOn w:val="Normal"/>
    <w:uiPriority w:val="99"/>
    <w:semiHidden/>
    <w:unhideWhenUsed/>
    <w:rsid w:val="008D3E98"/>
    <w:pPr>
      <w:spacing w:before="100" w:beforeAutospacing="1" w:after="100" w:afterAutospacing="1"/>
    </w:pPr>
    <w:rPr>
      <w:rFonts w:ascii="Times New Roman" w:hAnsi="Times New Roman" w:cs="Times New Roman"/>
    </w:rPr>
  </w:style>
  <w:style w:type="character" w:customStyle="1" w:styleId="sub">
    <w:name w:val="sub"/>
    <w:basedOn w:val="DefaultParagraphFont"/>
    <w:rsid w:val="008D3E98"/>
  </w:style>
  <w:style w:type="paragraph" w:styleId="Header">
    <w:name w:val="header"/>
    <w:basedOn w:val="Normal"/>
    <w:link w:val="HeaderChar"/>
    <w:uiPriority w:val="99"/>
    <w:unhideWhenUsed/>
    <w:rsid w:val="008D3E98"/>
    <w:pPr>
      <w:tabs>
        <w:tab w:val="center" w:pos="4680"/>
        <w:tab w:val="right" w:pos="9360"/>
      </w:tabs>
    </w:pPr>
  </w:style>
  <w:style w:type="character" w:customStyle="1" w:styleId="HeaderChar">
    <w:name w:val="Header Char"/>
    <w:basedOn w:val="DefaultParagraphFont"/>
    <w:link w:val="Header"/>
    <w:uiPriority w:val="99"/>
    <w:rsid w:val="008D3E98"/>
  </w:style>
  <w:style w:type="paragraph" w:styleId="Footer">
    <w:name w:val="footer"/>
    <w:basedOn w:val="Normal"/>
    <w:link w:val="FooterChar"/>
    <w:uiPriority w:val="99"/>
    <w:unhideWhenUsed/>
    <w:rsid w:val="008D3E98"/>
    <w:pPr>
      <w:tabs>
        <w:tab w:val="center" w:pos="4680"/>
        <w:tab w:val="right" w:pos="9360"/>
      </w:tabs>
    </w:pPr>
  </w:style>
  <w:style w:type="character" w:customStyle="1" w:styleId="FooterChar">
    <w:name w:val="Footer Char"/>
    <w:basedOn w:val="DefaultParagraphFont"/>
    <w:link w:val="Footer"/>
    <w:uiPriority w:val="99"/>
    <w:rsid w:val="008D3E98"/>
  </w:style>
  <w:style w:type="character" w:styleId="PageNumber">
    <w:name w:val="page number"/>
    <w:basedOn w:val="DefaultParagraphFont"/>
    <w:uiPriority w:val="99"/>
    <w:semiHidden/>
    <w:unhideWhenUsed/>
    <w:rsid w:val="00D03FE9"/>
  </w:style>
  <w:style w:type="paragraph" w:styleId="BalloonText">
    <w:name w:val="Balloon Text"/>
    <w:basedOn w:val="Normal"/>
    <w:link w:val="BalloonTextChar"/>
    <w:uiPriority w:val="99"/>
    <w:semiHidden/>
    <w:unhideWhenUsed/>
    <w:rsid w:val="00A726ED"/>
    <w:rPr>
      <w:rFonts w:ascii="Lucida Grande" w:hAnsi="Lucida Grande"/>
      <w:sz w:val="18"/>
      <w:szCs w:val="18"/>
    </w:rPr>
  </w:style>
  <w:style w:type="character" w:customStyle="1" w:styleId="BalloonTextChar">
    <w:name w:val="Balloon Text Char"/>
    <w:basedOn w:val="DefaultParagraphFont"/>
    <w:link w:val="BalloonText"/>
    <w:uiPriority w:val="99"/>
    <w:semiHidden/>
    <w:rsid w:val="00A726ED"/>
    <w:rPr>
      <w:rFonts w:ascii="Lucida Grande" w:hAnsi="Lucida Grande"/>
      <w:sz w:val="18"/>
      <w:szCs w:val="18"/>
    </w:rPr>
  </w:style>
  <w:style w:type="character" w:styleId="CommentReference">
    <w:name w:val="annotation reference"/>
    <w:basedOn w:val="DefaultParagraphFont"/>
    <w:uiPriority w:val="99"/>
    <w:semiHidden/>
    <w:unhideWhenUsed/>
    <w:rsid w:val="00A726ED"/>
    <w:rPr>
      <w:sz w:val="18"/>
      <w:szCs w:val="18"/>
    </w:rPr>
  </w:style>
  <w:style w:type="paragraph" w:styleId="CommentText">
    <w:name w:val="annotation text"/>
    <w:basedOn w:val="Normal"/>
    <w:link w:val="CommentTextChar"/>
    <w:uiPriority w:val="99"/>
    <w:semiHidden/>
    <w:unhideWhenUsed/>
    <w:rsid w:val="00A726ED"/>
  </w:style>
  <w:style w:type="character" w:customStyle="1" w:styleId="CommentTextChar">
    <w:name w:val="Comment Text Char"/>
    <w:basedOn w:val="DefaultParagraphFont"/>
    <w:link w:val="CommentText"/>
    <w:uiPriority w:val="99"/>
    <w:semiHidden/>
    <w:rsid w:val="00A726ED"/>
  </w:style>
  <w:style w:type="paragraph" w:styleId="CommentSubject">
    <w:name w:val="annotation subject"/>
    <w:basedOn w:val="CommentText"/>
    <w:next w:val="CommentText"/>
    <w:link w:val="CommentSubjectChar"/>
    <w:uiPriority w:val="99"/>
    <w:semiHidden/>
    <w:unhideWhenUsed/>
    <w:rsid w:val="00A726ED"/>
    <w:rPr>
      <w:b/>
      <w:bCs/>
      <w:sz w:val="20"/>
      <w:szCs w:val="20"/>
    </w:rPr>
  </w:style>
  <w:style w:type="character" w:customStyle="1" w:styleId="CommentSubjectChar">
    <w:name w:val="Comment Subject Char"/>
    <w:basedOn w:val="CommentTextChar"/>
    <w:link w:val="CommentSubject"/>
    <w:uiPriority w:val="99"/>
    <w:semiHidden/>
    <w:rsid w:val="00A726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97834">
      <w:bodyDiv w:val="1"/>
      <w:marLeft w:val="0"/>
      <w:marRight w:val="0"/>
      <w:marTop w:val="0"/>
      <w:marBottom w:val="0"/>
      <w:divBdr>
        <w:top w:val="none" w:sz="0" w:space="0" w:color="auto"/>
        <w:left w:val="none" w:sz="0" w:space="0" w:color="auto"/>
        <w:bottom w:val="none" w:sz="0" w:space="0" w:color="auto"/>
        <w:right w:val="none" w:sz="0" w:space="0" w:color="auto"/>
      </w:divBdr>
    </w:div>
    <w:div w:id="65150666">
      <w:bodyDiv w:val="1"/>
      <w:marLeft w:val="0"/>
      <w:marRight w:val="0"/>
      <w:marTop w:val="0"/>
      <w:marBottom w:val="0"/>
      <w:divBdr>
        <w:top w:val="none" w:sz="0" w:space="0" w:color="auto"/>
        <w:left w:val="none" w:sz="0" w:space="0" w:color="auto"/>
        <w:bottom w:val="none" w:sz="0" w:space="0" w:color="auto"/>
        <w:right w:val="none" w:sz="0" w:space="0" w:color="auto"/>
      </w:divBdr>
      <w:divsChild>
        <w:div w:id="1034960720">
          <w:marLeft w:val="0"/>
          <w:marRight w:val="0"/>
          <w:marTop w:val="0"/>
          <w:marBottom w:val="0"/>
          <w:divBdr>
            <w:top w:val="none" w:sz="0" w:space="0" w:color="auto"/>
            <w:left w:val="none" w:sz="0" w:space="0" w:color="auto"/>
            <w:bottom w:val="none" w:sz="0" w:space="0" w:color="auto"/>
            <w:right w:val="none" w:sz="0" w:space="0" w:color="auto"/>
          </w:divBdr>
        </w:div>
        <w:div w:id="2124418979">
          <w:marLeft w:val="0"/>
          <w:marRight w:val="0"/>
          <w:marTop w:val="0"/>
          <w:marBottom w:val="0"/>
          <w:divBdr>
            <w:top w:val="none" w:sz="0" w:space="0" w:color="auto"/>
            <w:left w:val="none" w:sz="0" w:space="0" w:color="auto"/>
            <w:bottom w:val="none" w:sz="0" w:space="0" w:color="auto"/>
            <w:right w:val="none" w:sz="0" w:space="0" w:color="auto"/>
          </w:divBdr>
        </w:div>
        <w:div w:id="1719088437">
          <w:marLeft w:val="0"/>
          <w:marRight w:val="0"/>
          <w:marTop w:val="0"/>
          <w:marBottom w:val="0"/>
          <w:divBdr>
            <w:top w:val="none" w:sz="0" w:space="0" w:color="auto"/>
            <w:left w:val="none" w:sz="0" w:space="0" w:color="auto"/>
            <w:bottom w:val="none" w:sz="0" w:space="0" w:color="auto"/>
            <w:right w:val="none" w:sz="0" w:space="0" w:color="auto"/>
          </w:divBdr>
        </w:div>
        <w:div w:id="1018122539">
          <w:marLeft w:val="0"/>
          <w:marRight w:val="0"/>
          <w:marTop w:val="0"/>
          <w:marBottom w:val="0"/>
          <w:divBdr>
            <w:top w:val="none" w:sz="0" w:space="0" w:color="auto"/>
            <w:left w:val="none" w:sz="0" w:space="0" w:color="auto"/>
            <w:bottom w:val="none" w:sz="0" w:space="0" w:color="auto"/>
            <w:right w:val="none" w:sz="0" w:space="0" w:color="auto"/>
          </w:divBdr>
        </w:div>
        <w:div w:id="514927889">
          <w:marLeft w:val="0"/>
          <w:marRight w:val="0"/>
          <w:marTop w:val="0"/>
          <w:marBottom w:val="0"/>
          <w:divBdr>
            <w:top w:val="none" w:sz="0" w:space="0" w:color="auto"/>
            <w:left w:val="none" w:sz="0" w:space="0" w:color="auto"/>
            <w:bottom w:val="none" w:sz="0" w:space="0" w:color="auto"/>
            <w:right w:val="none" w:sz="0" w:space="0" w:color="auto"/>
          </w:divBdr>
        </w:div>
        <w:div w:id="301616249">
          <w:marLeft w:val="0"/>
          <w:marRight w:val="0"/>
          <w:marTop w:val="0"/>
          <w:marBottom w:val="0"/>
          <w:divBdr>
            <w:top w:val="none" w:sz="0" w:space="0" w:color="auto"/>
            <w:left w:val="none" w:sz="0" w:space="0" w:color="auto"/>
            <w:bottom w:val="none" w:sz="0" w:space="0" w:color="auto"/>
            <w:right w:val="none" w:sz="0" w:space="0" w:color="auto"/>
          </w:divBdr>
        </w:div>
        <w:div w:id="1386561402">
          <w:marLeft w:val="0"/>
          <w:marRight w:val="0"/>
          <w:marTop w:val="0"/>
          <w:marBottom w:val="0"/>
          <w:divBdr>
            <w:top w:val="none" w:sz="0" w:space="0" w:color="auto"/>
            <w:left w:val="none" w:sz="0" w:space="0" w:color="auto"/>
            <w:bottom w:val="none" w:sz="0" w:space="0" w:color="auto"/>
            <w:right w:val="none" w:sz="0" w:space="0" w:color="auto"/>
          </w:divBdr>
        </w:div>
        <w:div w:id="1071542001">
          <w:marLeft w:val="0"/>
          <w:marRight w:val="0"/>
          <w:marTop w:val="0"/>
          <w:marBottom w:val="0"/>
          <w:divBdr>
            <w:top w:val="none" w:sz="0" w:space="0" w:color="auto"/>
            <w:left w:val="none" w:sz="0" w:space="0" w:color="auto"/>
            <w:bottom w:val="none" w:sz="0" w:space="0" w:color="auto"/>
            <w:right w:val="none" w:sz="0" w:space="0" w:color="auto"/>
          </w:divBdr>
        </w:div>
        <w:div w:id="881288249">
          <w:marLeft w:val="0"/>
          <w:marRight w:val="0"/>
          <w:marTop w:val="0"/>
          <w:marBottom w:val="0"/>
          <w:divBdr>
            <w:top w:val="none" w:sz="0" w:space="0" w:color="auto"/>
            <w:left w:val="none" w:sz="0" w:space="0" w:color="auto"/>
            <w:bottom w:val="none" w:sz="0" w:space="0" w:color="auto"/>
            <w:right w:val="none" w:sz="0" w:space="0" w:color="auto"/>
          </w:divBdr>
        </w:div>
        <w:div w:id="1967344396">
          <w:marLeft w:val="0"/>
          <w:marRight w:val="0"/>
          <w:marTop w:val="0"/>
          <w:marBottom w:val="0"/>
          <w:divBdr>
            <w:top w:val="none" w:sz="0" w:space="0" w:color="auto"/>
            <w:left w:val="none" w:sz="0" w:space="0" w:color="auto"/>
            <w:bottom w:val="none" w:sz="0" w:space="0" w:color="auto"/>
            <w:right w:val="none" w:sz="0" w:space="0" w:color="auto"/>
          </w:divBdr>
        </w:div>
        <w:div w:id="77903559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gif"/><Relationship Id="rId20" Type="http://schemas.openxmlformats.org/officeDocument/2006/relationships/image" Target="media/image14.gif"/><Relationship Id="rId21" Type="http://schemas.openxmlformats.org/officeDocument/2006/relationships/image" Target="media/image15.gif"/><Relationship Id="rId22" Type="http://schemas.openxmlformats.org/officeDocument/2006/relationships/image" Target="media/image16.gif"/><Relationship Id="rId23" Type="http://schemas.openxmlformats.org/officeDocument/2006/relationships/image" Target="media/image17.gif"/><Relationship Id="rId24" Type="http://schemas.openxmlformats.org/officeDocument/2006/relationships/image" Target="media/image18.png"/><Relationship Id="rId25" Type="http://schemas.openxmlformats.org/officeDocument/2006/relationships/image" Target="media/image19.gif"/><Relationship Id="rId26" Type="http://schemas.openxmlformats.org/officeDocument/2006/relationships/image" Target="media/image20.gif"/><Relationship Id="rId27" Type="http://schemas.openxmlformats.org/officeDocument/2006/relationships/image" Target="media/image21.gif"/><Relationship Id="rId28" Type="http://schemas.openxmlformats.org/officeDocument/2006/relationships/header" Target="header1.xml"/><Relationship Id="rId29" Type="http://schemas.openxmlformats.org/officeDocument/2006/relationships/header" Target="head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gif"/><Relationship Id="rId11" Type="http://schemas.openxmlformats.org/officeDocument/2006/relationships/image" Target="media/image5.gif"/><Relationship Id="rId12" Type="http://schemas.openxmlformats.org/officeDocument/2006/relationships/image" Target="media/image6.gif"/><Relationship Id="rId13" Type="http://schemas.openxmlformats.org/officeDocument/2006/relationships/image" Target="media/image7.gif"/><Relationship Id="rId14" Type="http://schemas.openxmlformats.org/officeDocument/2006/relationships/image" Target="media/image8.gif"/><Relationship Id="rId15" Type="http://schemas.openxmlformats.org/officeDocument/2006/relationships/image" Target="media/image9.gif"/><Relationship Id="rId16" Type="http://schemas.openxmlformats.org/officeDocument/2006/relationships/image" Target="media/image10.gif"/><Relationship Id="rId17" Type="http://schemas.openxmlformats.org/officeDocument/2006/relationships/image" Target="media/image11.gif"/><Relationship Id="rId18" Type="http://schemas.openxmlformats.org/officeDocument/2006/relationships/image" Target="media/image12.gif"/><Relationship Id="rId19" Type="http://schemas.openxmlformats.org/officeDocument/2006/relationships/image" Target="media/image13.gi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1558</Words>
  <Characters>8883</Characters>
  <Application>Microsoft Macintosh Word</Application>
  <DocSecurity>0</DocSecurity>
  <Lines>74</Lines>
  <Paragraphs>20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Super Smash Bros. Melee 101</vt:lpstr>
    </vt:vector>
  </TitlesOfParts>
  <Company/>
  <LinksUpToDate>false</LinksUpToDate>
  <CharactersWithSpaces>10421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Wines, Nikki</dc:creator>
  <cp:keywords/>
  <dc:description/>
  <cp:lastModifiedBy>Wines, Nikki</cp:lastModifiedBy>
  <cp:revision>3</cp:revision>
  <dcterms:created xsi:type="dcterms:W3CDTF">2016-11-28T05:33:00Z</dcterms:created>
  <dcterms:modified xsi:type="dcterms:W3CDTF">2016-11-28T06:14:00Z</dcterms:modified>
</cp:coreProperties>
</file>